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05" w:rsidRDefault="00B16B05" w:rsidP="00B16B05">
      <w:pPr>
        <w:pStyle w:val="UNITheadingP2009"/>
        <w:rPr>
          <w:lang w:val="ru-RU"/>
        </w:rPr>
      </w:pPr>
      <w:bookmarkStart w:id="0" w:name="_GoBack"/>
      <w:bookmarkEnd w:id="0"/>
      <w:r>
        <w:rPr>
          <w:lang w:val="ru-RU"/>
        </w:rPr>
        <w:t>КАК ВЫ ЧИСТИТЕ ЗУБЫ</w:t>
      </w:r>
    </w:p>
    <w:p w:rsidR="00B16B05" w:rsidRDefault="00B16B05" w:rsidP="00B16B05">
      <w:pPr>
        <w:pStyle w:val="stemP2009"/>
        <w:ind w:firstLine="720"/>
        <w:jc w:val="both"/>
        <w:rPr>
          <w:lang w:val="ru-RU"/>
        </w:rPr>
      </w:pPr>
      <w:r>
        <w:rPr>
          <w:lang w:val="ru-RU"/>
        </w:rPr>
        <w:t>Становятся ли ваши зубы чище оттого, что вы чистите их все дольше и тщательней?</w:t>
      </w:r>
    </w:p>
    <w:p w:rsidR="00B16B05" w:rsidRDefault="00B16B05" w:rsidP="00B16B05">
      <w:pPr>
        <w:pStyle w:val="stemP2009"/>
        <w:ind w:firstLine="720"/>
        <w:jc w:val="both"/>
        <w:rPr>
          <w:lang w:val="ru-RU"/>
        </w:rPr>
      </w:pPr>
      <w:r>
        <w:rPr>
          <w:lang w:val="ru-RU"/>
        </w:rPr>
        <w:t>Британские исследователи говорят, что нет. Испытав на практике множество разных способов чистки зубов, они в конце концов определили, что наилучший результат дает двухминутная чистка обычной щеткой без излишних усилий. Если сильно налегать на щетку, можно повредить эмаль и десны, так и не освободив зубы от остатков пищи и зубного налета.</w:t>
      </w:r>
    </w:p>
    <w:p w:rsidR="00B16B05" w:rsidRDefault="00B16B05" w:rsidP="00B16B05">
      <w:pPr>
        <w:pStyle w:val="stemP2009"/>
        <w:ind w:firstLine="720"/>
        <w:jc w:val="both"/>
        <w:rPr>
          <w:lang w:val="ru-RU"/>
        </w:rPr>
      </w:pPr>
      <w:r>
        <w:rPr>
          <w:noProof/>
          <w:lang w:val="et-EE" w:eastAsia="et-EE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949960</wp:posOffset>
            </wp:positionV>
            <wp:extent cx="2496820" cy="1231900"/>
            <wp:effectExtent l="0" t="0" r="0" b="6350"/>
            <wp:wrapTopAndBottom/>
            <wp:docPr id="1" name="Pilt 1" descr="toothbr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othbrus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lang w:val="ru-RU"/>
        </w:rPr>
        <w:t>Бенте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Хансен</w:t>
      </w:r>
      <w:proofErr w:type="spellEnd"/>
      <w:r>
        <w:rPr>
          <w:lang w:val="ru-RU"/>
        </w:rPr>
        <w:t xml:space="preserve">, специалист по чистке зубов, говорит, что разумно держать зубную щетку так, как вы держите карандаш. «Начните в одном углу и пройдитесь щеткой по всему ряду зубов, – советует она. – Не забудьте почистить и свой язык! На нем может находиться множество бактерий, вызывающих дурной запах изо рта». </w:t>
      </w:r>
    </w:p>
    <w:p w:rsidR="00B16B05" w:rsidRDefault="00B16B05" w:rsidP="00B16B05">
      <w:pPr>
        <w:pStyle w:val="introSamePageP2009"/>
        <w:rPr>
          <w:lang w:val="ru-RU"/>
        </w:rPr>
      </w:pPr>
      <w:r>
        <w:rPr>
          <w:lang w:val="ru-RU"/>
        </w:rPr>
        <w:t>«Как вы чистите зубы» – это статья из норвежского журнала.</w:t>
      </w:r>
    </w:p>
    <w:p w:rsidR="00B16B05" w:rsidRDefault="00B16B05" w:rsidP="00B16B05">
      <w:pPr>
        <w:pStyle w:val="intronoPageBreakP2009"/>
        <w:rPr>
          <w:lang w:val="ru-RU"/>
        </w:rPr>
      </w:pPr>
      <w:r>
        <w:rPr>
          <w:lang w:val="ru-RU"/>
        </w:rPr>
        <w:t xml:space="preserve">Используй текст статьи для ответа на следующие вопросы. </w:t>
      </w:r>
    </w:p>
    <w:p w:rsidR="00B16B05" w:rsidRDefault="00B16B05" w:rsidP="00B16B05">
      <w:pPr>
        <w:pStyle w:val="Heading2NoPageBreakP2009"/>
      </w:pPr>
      <w:bookmarkStart w:id="1" w:name="_Toc147310006"/>
      <w:proofErr w:type="spellStart"/>
      <w:r>
        <w:t>Вопрос</w:t>
      </w:r>
      <w:proofErr w:type="spellEnd"/>
      <w:r>
        <w:t xml:space="preserve"> 1: КАК ВЫ ЧИСТИТЕ ЗУБЫ</w:t>
      </w:r>
      <w:r>
        <w:tab/>
      </w:r>
      <w:r>
        <w:rPr>
          <w:rStyle w:val="ItemLabelP2009"/>
        </w:rPr>
        <w:t>R403Q01</w:t>
      </w:r>
      <w:bookmarkEnd w:id="1"/>
    </w:p>
    <w:p w:rsidR="00B16B05" w:rsidRDefault="00B16B05" w:rsidP="00B16B05">
      <w:pPr>
        <w:pStyle w:val="stemP2009"/>
        <w:ind w:firstLine="360"/>
        <w:rPr>
          <w:lang w:val="ru-RU"/>
        </w:rPr>
      </w:pPr>
      <w:r>
        <w:rPr>
          <w:lang w:val="ru-RU"/>
        </w:rPr>
        <w:t>О чем эта статья?</w:t>
      </w:r>
    </w:p>
    <w:p w:rsidR="00B16B05" w:rsidRDefault="00B16B05" w:rsidP="00B16B05">
      <w:pPr>
        <w:pStyle w:val="NumberingABCDP2009"/>
        <w:numPr>
          <w:ilvl w:val="0"/>
          <w:numId w:val="2"/>
        </w:numPr>
        <w:rPr>
          <w:lang w:val="ru-RU"/>
        </w:rPr>
      </w:pPr>
      <w:r>
        <w:rPr>
          <w:lang w:val="ru-RU"/>
        </w:rPr>
        <w:t>Как лучше всего чистить зубы.</w:t>
      </w:r>
    </w:p>
    <w:p w:rsidR="00B16B05" w:rsidRDefault="00B16B05" w:rsidP="00B16B05">
      <w:pPr>
        <w:pStyle w:val="NumberingABCDP2009"/>
        <w:numPr>
          <w:ilvl w:val="0"/>
          <w:numId w:val="2"/>
        </w:numPr>
        <w:rPr>
          <w:lang w:val="ru-RU"/>
        </w:rPr>
      </w:pPr>
      <w:r>
        <w:rPr>
          <w:lang w:val="ru-RU"/>
        </w:rPr>
        <w:t>Какой щеткой лучше всего пользоваться.</w:t>
      </w:r>
    </w:p>
    <w:p w:rsidR="00B16B05" w:rsidRDefault="00B16B05" w:rsidP="00B16B05">
      <w:pPr>
        <w:pStyle w:val="NumberingABCDP2009"/>
        <w:numPr>
          <w:ilvl w:val="0"/>
          <w:numId w:val="2"/>
        </w:numPr>
        <w:rPr>
          <w:lang w:val="ru-RU"/>
        </w:rPr>
      </w:pPr>
      <w:r>
        <w:rPr>
          <w:lang w:val="ru-RU"/>
        </w:rPr>
        <w:t>Как важно иметь хорошие зубы.</w:t>
      </w:r>
    </w:p>
    <w:p w:rsidR="00B16B05" w:rsidRDefault="00B16B05" w:rsidP="00B16B05">
      <w:pPr>
        <w:pStyle w:val="NumberingABCDP2009"/>
        <w:numPr>
          <w:ilvl w:val="0"/>
          <w:numId w:val="2"/>
        </w:numPr>
        <w:rPr>
          <w:lang w:val="ru-RU"/>
        </w:rPr>
      </w:pPr>
      <w:r>
        <w:rPr>
          <w:lang w:val="ru-RU"/>
        </w:rPr>
        <w:t>Как чистят зубы разные люди.</w:t>
      </w:r>
    </w:p>
    <w:p w:rsidR="00B16B05" w:rsidRDefault="00B16B05" w:rsidP="00B16B05">
      <w:pPr>
        <w:pStyle w:val="ScoringLabelP2009"/>
        <w:rPr>
          <w:lang w:val="ru-RU"/>
        </w:rPr>
      </w:pPr>
      <w:r>
        <w:rPr>
          <w:lang w:val="ru-RU"/>
        </w:rPr>
        <w:t>КАК ВЫ ЧИСТИТЕ ЗУБЫ: ОЦЕНКА ОТВЕТА НА ВОПРОС 1</w:t>
      </w:r>
    </w:p>
    <w:p w:rsidR="00B16B05" w:rsidRDefault="00B16B05" w:rsidP="00B16B05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B16B05" w:rsidRDefault="00B16B05" w:rsidP="00B16B05">
      <w:pPr>
        <w:pStyle w:val="QNIntenttextP2009"/>
        <w:rPr>
          <w:lang w:val="ru-RU"/>
        </w:rPr>
      </w:pPr>
      <w:r>
        <w:rPr>
          <w:lang w:val="ru-RU"/>
        </w:rPr>
        <w:t>Обобщение и интерпретация: Углубленное понимание.</w:t>
      </w:r>
    </w:p>
    <w:p w:rsidR="00B16B05" w:rsidRDefault="00B16B05" w:rsidP="00B16B05">
      <w:pPr>
        <w:pStyle w:val="QNIntenttextP2009"/>
        <w:rPr>
          <w:lang w:val="ru-RU"/>
        </w:rPr>
      </w:pPr>
      <w:r>
        <w:rPr>
          <w:lang w:val="ru-RU"/>
        </w:rPr>
        <w:t>Определить основную идею короткого описательного текста.</w:t>
      </w:r>
    </w:p>
    <w:p w:rsidR="00B16B05" w:rsidRDefault="00B16B05" w:rsidP="00B16B05">
      <w:pPr>
        <w:pStyle w:val="CreditLabelP2009"/>
        <w:rPr>
          <w:lang w:val="ru-RU"/>
        </w:rPr>
      </w:pPr>
      <w:r>
        <w:rPr>
          <w:lang w:val="ru-RU"/>
        </w:rPr>
        <w:t>Ответ принимается полностью</w:t>
      </w:r>
    </w:p>
    <w:p w:rsidR="00B16B05" w:rsidRDefault="00B16B05" w:rsidP="00B16B05">
      <w:pPr>
        <w:pStyle w:val="ScoreP2009"/>
      </w:pPr>
      <w:proofErr w:type="spellStart"/>
      <w:r>
        <w:t>Код</w:t>
      </w:r>
      <w:proofErr w:type="spellEnd"/>
      <w:r>
        <w:t xml:space="preserve"> 1:</w:t>
      </w:r>
      <w:r>
        <w:tab/>
        <w:t xml:space="preserve">A.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лучше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чистить</w:t>
      </w:r>
      <w:proofErr w:type="spellEnd"/>
      <w:r>
        <w:t xml:space="preserve"> </w:t>
      </w:r>
      <w:proofErr w:type="spellStart"/>
      <w:r>
        <w:t>зубы</w:t>
      </w:r>
      <w:proofErr w:type="spellEnd"/>
      <w:r>
        <w:t>.</w:t>
      </w:r>
    </w:p>
    <w:p w:rsidR="00B16B05" w:rsidRDefault="00B16B05" w:rsidP="00B16B05">
      <w:pPr>
        <w:pStyle w:val="CreditLabelP2009"/>
      </w:pPr>
      <w:proofErr w:type="spellStart"/>
      <w:r>
        <w:t>Ответ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принимается</w:t>
      </w:r>
      <w:proofErr w:type="spellEnd"/>
    </w:p>
    <w:p w:rsidR="00B16B05" w:rsidRDefault="00B16B05" w:rsidP="00B16B05">
      <w:pPr>
        <w:pStyle w:val="ScoreP2009"/>
      </w:pPr>
      <w:proofErr w:type="spellStart"/>
      <w:r>
        <w:t>Код</w:t>
      </w:r>
      <w:proofErr w:type="spellEnd"/>
      <w:r>
        <w:t xml:space="preserve"> 0:</w:t>
      </w:r>
      <w:r>
        <w:tab/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ответы</w:t>
      </w:r>
      <w:proofErr w:type="spellEnd"/>
      <w:r>
        <w:t>.</w:t>
      </w:r>
    </w:p>
    <w:p w:rsidR="00B16B05" w:rsidRDefault="00B16B05" w:rsidP="00B16B05">
      <w:pPr>
        <w:pStyle w:val="ScoreP2009"/>
      </w:pPr>
      <w:proofErr w:type="spellStart"/>
      <w:r>
        <w:t>Код</w:t>
      </w:r>
      <w:proofErr w:type="spellEnd"/>
      <w:r>
        <w:t xml:space="preserve"> 9:</w:t>
      </w:r>
      <w:r>
        <w:tab/>
      </w:r>
      <w:proofErr w:type="spellStart"/>
      <w:r>
        <w:t>Ответ</w:t>
      </w:r>
      <w:proofErr w:type="spellEnd"/>
      <w:r>
        <w:t xml:space="preserve"> </w:t>
      </w:r>
      <w:proofErr w:type="spellStart"/>
      <w:r>
        <w:t>отсутствует</w:t>
      </w:r>
      <w:proofErr w:type="spellEnd"/>
      <w:r>
        <w:t>.</w:t>
      </w:r>
    </w:p>
    <w:p w:rsidR="00B16B05" w:rsidRDefault="00B16B05" w:rsidP="00B16B05">
      <w:pPr>
        <w:pStyle w:val="Heading2NPB40ptbeforeP2009"/>
      </w:pPr>
      <w:bookmarkStart w:id="2" w:name="_Toc147310007"/>
      <w:proofErr w:type="spellStart"/>
      <w:r>
        <w:lastRenderedPageBreak/>
        <w:t>Вопрос</w:t>
      </w:r>
      <w:proofErr w:type="spellEnd"/>
      <w:r>
        <w:t xml:space="preserve"> 2: КАК ВЫ ЧИСТИТЕ ЗУБЫ</w:t>
      </w:r>
      <w:r>
        <w:tab/>
      </w:r>
      <w:r>
        <w:rPr>
          <w:rStyle w:val="ItemLabelP2009"/>
        </w:rPr>
        <w:t>R403Q02</w:t>
      </w:r>
      <w:bookmarkEnd w:id="2"/>
    </w:p>
    <w:p w:rsidR="00B16B05" w:rsidRDefault="00B16B05" w:rsidP="00B16B05">
      <w:pPr>
        <w:pStyle w:val="stemP2009"/>
        <w:ind w:firstLine="360"/>
        <w:rPr>
          <w:lang w:val="ru-RU"/>
        </w:rPr>
      </w:pPr>
      <w:r>
        <w:rPr>
          <w:lang w:val="ru-RU"/>
        </w:rPr>
        <w:t>Что рекомендуют британские исследователи?</w:t>
      </w:r>
    </w:p>
    <w:p w:rsidR="00B16B05" w:rsidRDefault="00B16B05" w:rsidP="00B16B05">
      <w:pPr>
        <w:pStyle w:val="NumberingABCDP2009"/>
        <w:numPr>
          <w:ilvl w:val="0"/>
          <w:numId w:val="3"/>
        </w:numPr>
        <w:rPr>
          <w:lang w:val="ru-RU"/>
        </w:rPr>
      </w:pPr>
      <w:r>
        <w:rPr>
          <w:lang w:val="ru-RU"/>
        </w:rPr>
        <w:t>Чистить зубы как можно чаще.</w:t>
      </w:r>
    </w:p>
    <w:p w:rsidR="00B16B05" w:rsidRDefault="00B16B05" w:rsidP="00B16B05">
      <w:pPr>
        <w:pStyle w:val="NumberingABCDP2009"/>
        <w:numPr>
          <w:ilvl w:val="0"/>
          <w:numId w:val="3"/>
        </w:numPr>
        <w:rPr>
          <w:lang w:val="ru-RU"/>
        </w:rPr>
      </w:pPr>
      <w:r>
        <w:rPr>
          <w:lang w:val="ru-RU"/>
        </w:rPr>
        <w:t>Не пытаться чистить язык.</w:t>
      </w:r>
    </w:p>
    <w:p w:rsidR="00B16B05" w:rsidRDefault="00B16B05" w:rsidP="00B16B05">
      <w:pPr>
        <w:pStyle w:val="NumberingABCDP2009"/>
        <w:numPr>
          <w:ilvl w:val="0"/>
          <w:numId w:val="3"/>
        </w:numPr>
        <w:rPr>
          <w:lang w:val="ru-RU"/>
        </w:rPr>
      </w:pPr>
      <w:r>
        <w:rPr>
          <w:lang w:val="ru-RU"/>
        </w:rPr>
        <w:t>Не чистить зубы с излишним усилием.</w:t>
      </w:r>
    </w:p>
    <w:p w:rsidR="00B16B05" w:rsidRDefault="00B16B05" w:rsidP="00B16B05">
      <w:pPr>
        <w:pStyle w:val="NumberingABCDP2009"/>
        <w:numPr>
          <w:ilvl w:val="0"/>
          <w:numId w:val="3"/>
        </w:numPr>
        <w:rPr>
          <w:lang w:val="ru-RU"/>
        </w:rPr>
      </w:pPr>
      <w:r>
        <w:rPr>
          <w:lang w:val="ru-RU"/>
        </w:rPr>
        <w:t>Чистить язык даже чаще, чем зубы.</w:t>
      </w:r>
    </w:p>
    <w:p w:rsidR="00B16B05" w:rsidRDefault="00B16B05" w:rsidP="00B16B05">
      <w:pPr>
        <w:pStyle w:val="ScoringLabelP2009"/>
        <w:rPr>
          <w:lang w:val="ru-RU"/>
        </w:rPr>
      </w:pPr>
      <w:r>
        <w:rPr>
          <w:lang w:val="ru-RU"/>
        </w:rPr>
        <w:t>КАК ВЫ ЧИСТИТЕ ЗУБЫ: ОЦЕНКА ОТВЕТА НА ВОПРОС 2</w:t>
      </w:r>
    </w:p>
    <w:p w:rsidR="00B16B05" w:rsidRDefault="00B16B05" w:rsidP="00B16B05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B16B05" w:rsidRDefault="00B16B05" w:rsidP="00B16B05">
      <w:pPr>
        <w:pStyle w:val="QNIntenttextP2009"/>
        <w:rPr>
          <w:lang w:val="ru-RU"/>
        </w:rPr>
      </w:pPr>
      <w:r>
        <w:rPr>
          <w:lang w:val="ru-RU"/>
        </w:rPr>
        <w:t>Поиск и извлечение информации: Нахождение информации.</w:t>
      </w:r>
    </w:p>
    <w:p w:rsidR="00B16B05" w:rsidRDefault="00B16B05" w:rsidP="00B16B05">
      <w:pPr>
        <w:pStyle w:val="QNIntenttextP2009"/>
        <w:rPr>
          <w:lang w:val="ru-RU"/>
        </w:rPr>
      </w:pPr>
      <w:r>
        <w:rPr>
          <w:lang w:val="ru-RU"/>
        </w:rPr>
        <w:t>Найти синонимическое совпадение в коротком описательном тексте.</w:t>
      </w:r>
    </w:p>
    <w:p w:rsidR="00B16B05" w:rsidRDefault="00B16B05" w:rsidP="00B16B05">
      <w:pPr>
        <w:pStyle w:val="CreditLabelP2009"/>
        <w:rPr>
          <w:lang w:val="ru-RU"/>
        </w:rPr>
      </w:pPr>
      <w:r>
        <w:rPr>
          <w:lang w:val="ru-RU"/>
        </w:rPr>
        <w:t>Ответ принимается полностью</w:t>
      </w:r>
    </w:p>
    <w:p w:rsidR="00B16B05" w:rsidRDefault="00B16B05" w:rsidP="00B16B05">
      <w:pPr>
        <w:pStyle w:val="ScoreP2009"/>
      </w:pPr>
      <w:proofErr w:type="spellStart"/>
      <w:r>
        <w:t>Код</w:t>
      </w:r>
      <w:proofErr w:type="spellEnd"/>
      <w:r>
        <w:t xml:space="preserve"> 1:</w:t>
      </w:r>
      <w:r>
        <w:tab/>
        <w:t xml:space="preserve">C.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чистить</w:t>
      </w:r>
      <w:proofErr w:type="spellEnd"/>
      <w:r>
        <w:t xml:space="preserve"> </w:t>
      </w:r>
      <w:proofErr w:type="spellStart"/>
      <w:r>
        <w:t>зубы</w:t>
      </w:r>
      <w:proofErr w:type="spellEnd"/>
      <w:r>
        <w:t xml:space="preserve"> с </w:t>
      </w:r>
      <w:proofErr w:type="spellStart"/>
      <w:r>
        <w:t>излишним</w:t>
      </w:r>
      <w:proofErr w:type="spellEnd"/>
      <w:r>
        <w:t xml:space="preserve"> </w:t>
      </w:r>
      <w:proofErr w:type="spellStart"/>
      <w:r>
        <w:t>усилием</w:t>
      </w:r>
      <w:proofErr w:type="spellEnd"/>
      <w:r>
        <w:t>.</w:t>
      </w:r>
    </w:p>
    <w:p w:rsidR="00B16B05" w:rsidRDefault="00B16B05" w:rsidP="00B16B05">
      <w:pPr>
        <w:pStyle w:val="CreditLabelP2009"/>
      </w:pPr>
      <w:proofErr w:type="spellStart"/>
      <w:r>
        <w:t>Ответ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принимается</w:t>
      </w:r>
      <w:proofErr w:type="spellEnd"/>
    </w:p>
    <w:p w:rsidR="00B16B05" w:rsidRDefault="00B16B05" w:rsidP="00B16B05">
      <w:pPr>
        <w:pStyle w:val="ScoreP2009"/>
      </w:pPr>
      <w:proofErr w:type="spellStart"/>
      <w:r>
        <w:t>Код</w:t>
      </w:r>
      <w:proofErr w:type="spellEnd"/>
      <w:r>
        <w:t xml:space="preserve"> 0:</w:t>
      </w:r>
      <w:r>
        <w:tab/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ответы</w:t>
      </w:r>
      <w:proofErr w:type="spellEnd"/>
      <w:r>
        <w:t>.</w:t>
      </w:r>
    </w:p>
    <w:p w:rsidR="00B16B05" w:rsidRDefault="00B16B05" w:rsidP="00B16B05">
      <w:pPr>
        <w:pStyle w:val="ScoreP2009"/>
      </w:pPr>
      <w:proofErr w:type="spellStart"/>
      <w:r>
        <w:t>Код</w:t>
      </w:r>
      <w:proofErr w:type="spellEnd"/>
      <w:r>
        <w:t xml:space="preserve"> 9:</w:t>
      </w:r>
      <w:r>
        <w:tab/>
      </w:r>
      <w:proofErr w:type="spellStart"/>
      <w:r>
        <w:t>Ответ</w:t>
      </w:r>
      <w:proofErr w:type="spellEnd"/>
      <w:r>
        <w:t xml:space="preserve"> </w:t>
      </w:r>
      <w:proofErr w:type="spellStart"/>
      <w:r>
        <w:t>отсутствует</w:t>
      </w:r>
      <w:proofErr w:type="spellEnd"/>
      <w:r>
        <w:t>.</w:t>
      </w:r>
    </w:p>
    <w:p w:rsidR="00B16B05" w:rsidRDefault="00B16B05" w:rsidP="00B16B05">
      <w:pPr>
        <w:pStyle w:val="Hdng2TOPpageP2009"/>
      </w:pPr>
      <w:bookmarkStart w:id="3" w:name="_Toc147310008"/>
      <w:proofErr w:type="spellStart"/>
      <w:r>
        <w:lastRenderedPageBreak/>
        <w:t>Вопрос</w:t>
      </w:r>
      <w:proofErr w:type="spellEnd"/>
      <w:r>
        <w:t xml:space="preserve"> 3: КАК ВЫ ЧИСТИТЕ ЗУБЫ</w:t>
      </w:r>
      <w:r>
        <w:tab/>
      </w:r>
      <w:r>
        <w:rPr>
          <w:rStyle w:val="ItemLabelP2009"/>
        </w:rPr>
        <w:t xml:space="preserve">R403Q03 – </w:t>
      </w:r>
      <w:r>
        <w:rPr>
          <w:rStyle w:val="ItemCodesP2009"/>
        </w:rPr>
        <w:t>019</w:t>
      </w:r>
      <w:bookmarkEnd w:id="3"/>
    </w:p>
    <w:p w:rsidR="00B16B05" w:rsidRDefault="00B16B05" w:rsidP="00B16B05">
      <w:pPr>
        <w:pStyle w:val="stemP2009"/>
        <w:ind w:firstLine="720"/>
        <w:rPr>
          <w:lang w:val="ru-RU"/>
        </w:rPr>
      </w:pPr>
      <w:r>
        <w:rPr>
          <w:lang w:val="ru-RU"/>
        </w:rPr>
        <w:t xml:space="preserve">Зачем нужно чистить еще и язык, как советует </w:t>
      </w:r>
      <w:proofErr w:type="spellStart"/>
      <w:r>
        <w:rPr>
          <w:lang w:val="ru-RU"/>
        </w:rPr>
        <w:t>Бенте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Хансен</w:t>
      </w:r>
      <w:proofErr w:type="spellEnd"/>
      <w:r>
        <w:rPr>
          <w:lang w:val="ru-RU"/>
        </w:rPr>
        <w:t>?</w:t>
      </w:r>
    </w:p>
    <w:p w:rsidR="00B16B05" w:rsidRDefault="00B16B05" w:rsidP="00B16B05">
      <w:pPr>
        <w:pStyle w:val="lineP2009"/>
        <w:rPr>
          <w:lang w:val="ru-RU"/>
        </w:rPr>
      </w:pPr>
      <w:r>
        <w:rPr>
          <w:lang w:val="ru-RU"/>
        </w:rPr>
        <w:tab/>
      </w:r>
    </w:p>
    <w:p w:rsidR="00B16B05" w:rsidRDefault="00B16B05" w:rsidP="00B16B05">
      <w:pPr>
        <w:pStyle w:val="lineP2009"/>
        <w:rPr>
          <w:lang w:val="ru-RU"/>
        </w:rPr>
      </w:pPr>
      <w:r>
        <w:rPr>
          <w:lang w:val="ru-RU"/>
        </w:rPr>
        <w:tab/>
      </w:r>
    </w:p>
    <w:p w:rsidR="00B16B05" w:rsidRDefault="00B16B05" w:rsidP="00B16B05">
      <w:pPr>
        <w:pStyle w:val="ScoringLabelP2009"/>
        <w:rPr>
          <w:lang w:val="ru-RU"/>
        </w:rPr>
      </w:pPr>
      <w:r>
        <w:rPr>
          <w:lang w:val="ru-RU"/>
        </w:rPr>
        <w:t>КАК ВЫ ЧИСТИТЕ ЗУБЫ: ОЦЕНКА ОТВЕТА НА ВОПРОС 3</w:t>
      </w:r>
    </w:p>
    <w:p w:rsidR="00B16B05" w:rsidRDefault="00B16B05" w:rsidP="00B16B05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B16B05" w:rsidRDefault="00B16B05" w:rsidP="00B16B05">
      <w:pPr>
        <w:pStyle w:val="QNIntenttextP2009"/>
        <w:rPr>
          <w:lang w:val="ru-RU"/>
        </w:rPr>
      </w:pPr>
      <w:r>
        <w:rPr>
          <w:lang w:val="ru-RU"/>
        </w:rPr>
        <w:t>Поиск и извлечение информации: Нахождение информации.</w:t>
      </w:r>
    </w:p>
    <w:p w:rsidR="00B16B05" w:rsidRDefault="00B16B05" w:rsidP="00B16B05">
      <w:pPr>
        <w:pStyle w:val="QNIntenttextP2009"/>
        <w:rPr>
          <w:lang w:val="ru-RU"/>
        </w:rPr>
      </w:pPr>
      <w:r>
        <w:rPr>
          <w:lang w:val="ru-RU"/>
        </w:rPr>
        <w:t>Найти информацию в коротком описательном тексте.</w:t>
      </w:r>
    </w:p>
    <w:p w:rsidR="00B16B05" w:rsidRDefault="00B16B05" w:rsidP="00B16B05">
      <w:pPr>
        <w:pStyle w:val="CreditLabelP2009"/>
        <w:rPr>
          <w:lang w:val="ru-RU"/>
        </w:rPr>
      </w:pPr>
      <w:r>
        <w:rPr>
          <w:lang w:val="ru-RU"/>
        </w:rPr>
        <w:t>Ответ принимается полностью</w:t>
      </w:r>
    </w:p>
    <w:p w:rsidR="00B16B05" w:rsidRDefault="00B16B05" w:rsidP="00B16B05">
      <w:pPr>
        <w:pStyle w:val="ScoreP2009"/>
        <w:jc w:val="both"/>
        <w:rPr>
          <w:lang w:val="ru-RU"/>
        </w:rPr>
      </w:pPr>
      <w:proofErr w:type="spellStart"/>
      <w:r>
        <w:t>Код</w:t>
      </w:r>
      <w:proofErr w:type="spellEnd"/>
      <w:r>
        <w:t xml:space="preserve"> 1:</w:t>
      </w:r>
      <w:r>
        <w:tab/>
      </w:r>
      <w:r>
        <w:rPr>
          <w:lang w:val="ru-RU"/>
        </w:rPr>
        <w:t>Г</w:t>
      </w:r>
      <w:proofErr w:type="spellStart"/>
      <w:r>
        <w:t>оворится</w:t>
      </w:r>
      <w:proofErr w:type="spellEnd"/>
      <w:r>
        <w:t xml:space="preserve"> о </w:t>
      </w:r>
      <w:proofErr w:type="spellStart"/>
      <w:r>
        <w:rPr>
          <w:u w:val="single"/>
        </w:rPr>
        <w:t>бактериях</w:t>
      </w:r>
      <w:proofErr w:type="spellEnd"/>
      <w:r>
        <w:t xml:space="preserve"> </w:t>
      </w:r>
      <w:r>
        <w:rPr>
          <w:lang w:val="ru-RU"/>
        </w:rPr>
        <w:t>ИЛИ</w:t>
      </w:r>
      <w:r>
        <w:t xml:space="preserve"> </w:t>
      </w:r>
      <w:proofErr w:type="spellStart"/>
      <w:r>
        <w:rPr>
          <w:u w:val="single"/>
        </w:rPr>
        <w:t>избавлении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от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дурного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запаха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изо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рта</w:t>
      </w:r>
      <w:proofErr w:type="spellEnd"/>
      <w:r>
        <w:t xml:space="preserve">, </w:t>
      </w:r>
      <w:r>
        <w:rPr>
          <w:lang w:val="ru-RU"/>
        </w:rPr>
        <w:t>ИЛИ</w:t>
      </w:r>
      <w:r>
        <w:t xml:space="preserve"> </w:t>
      </w:r>
      <w:r>
        <w:rPr>
          <w:u w:val="single"/>
        </w:rPr>
        <w:t xml:space="preserve">о </w:t>
      </w:r>
      <w:proofErr w:type="spellStart"/>
      <w:r>
        <w:rPr>
          <w:u w:val="single"/>
        </w:rPr>
        <w:t>том</w:t>
      </w:r>
      <w:proofErr w:type="spellEnd"/>
      <w:r>
        <w:rPr>
          <w:u w:val="single"/>
        </w:rPr>
        <w:t xml:space="preserve"> и </w:t>
      </w:r>
      <w:proofErr w:type="spellStart"/>
      <w:r>
        <w:rPr>
          <w:u w:val="single"/>
        </w:rPr>
        <w:t>другом</w:t>
      </w:r>
      <w:proofErr w:type="spellEnd"/>
      <w:r>
        <w:t xml:space="preserve">. </w:t>
      </w:r>
      <w:r>
        <w:rPr>
          <w:lang w:val="ru-RU"/>
        </w:rPr>
        <w:t>Может быть дан пересказ или прямая цитата из текста.</w:t>
      </w:r>
    </w:p>
    <w:p w:rsidR="00B16B05" w:rsidRDefault="00B16B05" w:rsidP="00B16B05">
      <w:pPr>
        <w:pStyle w:val="ScoringAnswerP2009"/>
        <w:numPr>
          <w:ilvl w:val="0"/>
          <w:numId w:val="1"/>
        </w:numPr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t>Чтобы избавиться от бактерий.</w:t>
      </w:r>
    </w:p>
    <w:p w:rsidR="00B16B05" w:rsidRDefault="00B16B05" w:rsidP="00B16B05">
      <w:pPr>
        <w:pStyle w:val="ScoringAnswerP2009"/>
        <w:numPr>
          <w:ilvl w:val="0"/>
          <w:numId w:val="1"/>
        </w:numPr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t>На языке могут находиться бактерии.</w:t>
      </w:r>
    </w:p>
    <w:p w:rsidR="00B16B05" w:rsidRDefault="00B16B05" w:rsidP="00B16B05">
      <w:pPr>
        <w:pStyle w:val="ScoringAnswerP2009"/>
        <w:numPr>
          <w:ilvl w:val="0"/>
          <w:numId w:val="1"/>
        </w:numPr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t>Бактерии.</w:t>
      </w:r>
    </w:p>
    <w:p w:rsidR="00B16B05" w:rsidRDefault="00B16B05" w:rsidP="00B16B05">
      <w:pPr>
        <w:pStyle w:val="ScoringAnswerP2009"/>
        <w:numPr>
          <w:ilvl w:val="0"/>
          <w:numId w:val="1"/>
        </w:numPr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t>Так можно избежать дурного запаха изо рта.</w:t>
      </w:r>
    </w:p>
    <w:p w:rsidR="00B16B05" w:rsidRDefault="00B16B05" w:rsidP="00B16B05">
      <w:pPr>
        <w:pStyle w:val="ScoringAnswerP2009"/>
        <w:numPr>
          <w:ilvl w:val="0"/>
          <w:numId w:val="1"/>
        </w:numPr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t>Дурной запах.</w:t>
      </w:r>
    </w:p>
    <w:p w:rsidR="00B16B05" w:rsidRDefault="00B16B05" w:rsidP="00B16B05">
      <w:pPr>
        <w:pStyle w:val="ScoringAnswerP2009"/>
        <w:numPr>
          <w:ilvl w:val="0"/>
          <w:numId w:val="1"/>
        </w:numPr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t>Чтобы удалить бактерии и таким образом избежать дурного запаха изо рта (оба мотива).</w:t>
      </w:r>
    </w:p>
    <w:p w:rsidR="00B16B05" w:rsidRDefault="00B16B05" w:rsidP="00B16B05">
      <w:pPr>
        <w:pStyle w:val="ScoringAnswerP2009"/>
        <w:numPr>
          <w:ilvl w:val="0"/>
          <w:numId w:val="1"/>
        </w:numPr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t>На нем может быть полно бактерий, которые вызывают дурной запах (оба мотива).</w:t>
      </w:r>
    </w:p>
    <w:p w:rsidR="00B16B05" w:rsidRDefault="00B16B05" w:rsidP="00B16B05">
      <w:pPr>
        <w:pStyle w:val="ScoringAnswerP2009"/>
        <w:numPr>
          <w:ilvl w:val="0"/>
          <w:numId w:val="1"/>
        </w:numPr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t>От бактерий бывает плохой запах изо рта.</w:t>
      </w:r>
    </w:p>
    <w:p w:rsidR="00B16B05" w:rsidRDefault="00B16B05" w:rsidP="00B16B05">
      <w:pPr>
        <w:pStyle w:val="CreditLabelP2009"/>
      </w:pPr>
      <w:proofErr w:type="spellStart"/>
      <w:r>
        <w:t>Ответ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принимается</w:t>
      </w:r>
      <w:proofErr w:type="spellEnd"/>
    </w:p>
    <w:p w:rsidR="00B16B05" w:rsidRDefault="00B16B05" w:rsidP="00B16B05">
      <w:pPr>
        <w:pStyle w:val="ScoreP2009"/>
      </w:pPr>
      <w:proofErr w:type="spellStart"/>
      <w:r>
        <w:t>Код</w:t>
      </w:r>
      <w:proofErr w:type="spellEnd"/>
      <w:r>
        <w:t xml:space="preserve"> 0:</w:t>
      </w:r>
      <w:r>
        <w:tab/>
      </w:r>
      <w:r>
        <w:rPr>
          <w:lang w:val="ru-RU"/>
        </w:rPr>
        <w:t>Д</w:t>
      </w:r>
      <w:proofErr w:type="spellStart"/>
      <w:r>
        <w:t>ан</w:t>
      </w:r>
      <w:proofErr w:type="spellEnd"/>
      <w:r>
        <w:t xml:space="preserve"> </w:t>
      </w:r>
      <w:proofErr w:type="spellStart"/>
      <w:r>
        <w:rPr>
          <w:u w:val="single"/>
        </w:rPr>
        <w:t>не</w:t>
      </w:r>
      <w:proofErr w:type="spellEnd"/>
      <w:r>
        <w:rPr>
          <w:u w:val="single"/>
          <w:lang w:val="ru-RU"/>
        </w:rPr>
        <w:t>п</w:t>
      </w:r>
      <w:r>
        <w:rPr>
          <w:u w:val="single"/>
        </w:rPr>
        <w:t>о</w:t>
      </w:r>
      <w:r>
        <w:rPr>
          <w:u w:val="single"/>
          <w:lang w:val="ru-RU"/>
        </w:rPr>
        <w:t>л</w:t>
      </w:r>
      <w:proofErr w:type="spellStart"/>
      <w:r>
        <w:rPr>
          <w:u w:val="single"/>
        </w:rPr>
        <w:t>ный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или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неясный</w:t>
      </w:r>
      <w:proofErr w:type="spellEnd"/>
      <w:r>
        <w:t xml:space="preserve"> </w:t>
      </w:r>
      <w:proofErr w:type="spellStart"/>
      <w:r>
        <w:t>ответ</w:t>
      </w:r>
      <w:proofErr w:type="spellEnd"/>
      <w:r>
        <w:t>.</w:t>
      </w:r>
    </w:p>
    <w:p w:rsidR="00B16B05" w:rsidRDefault="00B16B05" w:rsidP="00B16B05">
      <w:pPr>
        <w:pStyle w:val="ScoreP2009"/>
        <w:rPr>
          <w:lang w:val="ru-RU"/>
        </w:rPr>
      </w:pPr>
      <w:r>
        <w:tab/>
      </w:r>
      <w:r>
        <w:rPr>
          <w:u w:val="single"/>
          <w:lang w:val="ru-RU"/>
        </w:rPr>
        <w:t>Понимание</w:t>
      </w:r>
      <w:r>
        <w:rPr>
          <w:lang w:val="ru-RU"/>
        </w:rPr>
        <w:t xml:space="preserve"> материала </w:t>
      </w:r>
      <w:r>
        <w:rPr>
          <w:u w:val="single"/>
          <w:lang w:val="ru-RU"/>
        </w:rPr>
        <w:t>неточное</w:t>
      </w:r>
      <w:r>
        <w:rPr>
          <w:lang w:val="ru-RU"/>
        </w:rPr>
        <w:t xml:space="preserve"> или ответ </w:t>
      </w:r>
      <w:r>
        <w:rPr>
          <w:u w:val="single"/>
          <w:lang w:val="ru-RU"/>
        </w:rPr>
        <w:t>неправдоподобный или не по существу</w:t>
      </w:r>
      <w:r>
        <w:rPr>
          <w:lang w:val="ru-RU"/>
        </w:rPr>
        <w:t>.</w:t>
      </w:r>
    </w:p>
    <w:p w:rsidR="00B16B05" w:rsidRDefault="00B16B05" w:rsidP="00B16B05">
      <w:pPr>
        <w:pStyle w:val="ScoringAnswerP2009"/>
        <w:numPr>
          <w:ilvl w:val="0"/>
          <w:numId w:val="1"/>
        </w:numPr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t>Надо чистить зубы так, как будто держишь карандаш.</w:t>
      </w:r>
    </w:p>
    <w:p w:rsidR="00B16B05" w:rsidRDefault="00B16B05" w:rsidP="00B16B05">
      <w:pPr>
        <w:pStyle w:val="ScoringAnswerP2009"/>
        <w:numPr>
          <w:ilvl w:val="0"/>
          <w:numId w:val="1"/>
        </w:numPr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t>Не надо слишком налегать на щетку.</w:t>
      </w:r>
    </w:p>
    <w:p w:rsidR="00B16B05" w:rsidRDefault="00B16B05" w:rsidP="00B16B05">
      <w:pPr>
        <w:pStyle w:val="ScoringAnswerP2009"/>
        <w:numPr>
          <w:ilvl w:val="0"/>
          <w:numId w:val="1"/>
        </w:numPr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t>Чтобы не забыть.</w:t>
      </w:r>
    </w:p>
    <w:p w:rsidR="00B16B05" w:rsidRDefault="00B16B05" w:rsidP="00B16B05">
      <w:pPr>
        <w:pStyle w:val="ScoringAnswerP2009"/>
        <w:numPr>
          <w:ilvl w:val="0"/>
          <w:numId w:val="1"/>
        </w:numPr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t>Чтобы достать остатки пищи.</w:t>
      </w:r>
    </w:p>
    <w:p w:rsidR="00B16B05" w:rsidRDefault="00B16B05" w:rsidP="00B16B05">
      <w:pPr>
        <w:pStyle w:val="ScoringAnswerP2009"/>
        <w:numPr>
          <w:ilvl w:val="0"/>
          <w:numId w:val="1"/>
        </w:numPr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t>Чтобы удалить зубной налет.</w:t>
      </w:r>
    </w:p>
    <w:p w:rsidR="00B16B05" w:rsidRDefault="00B16B05" w:rsidP="00B16B05">
      <w:pPr>
        <w:pStyle w:val="ScoreP2009"/>
      </w:pPr>
      <w:proofErr w:type="spellStart"/>
      <w:r>
        <w:t>Код</w:t>
      </w:r>
      <w:proofErr w:type="spellEnd"/>
      <w:r>
        <w:t xml:space="preserve"> 9:</w:t>
      </w:r>
      <w:r>
        <w:tab/>
      </w:r>
      <w:proofErr w:type="spellStart"/>
      <w:r>
        <w:t>Ответ</w:t>
      </w:r>
      <w:proofErr w:type="spellEnd"/>
      <w:r>
        <w:t xml:space="preserve"> </w:t>
      </w:r>
      <w:proofErr w:type="spellStart"/>
      <w:r>
        <w:t>отсутствует</w:t>
      </w:r>
      <w:proofErr w:type="spellEnd"/>
      <w:r>
        <w:t>.</w:t>
      </w:r>
    </w:p>
    <w:p w:rsidR="00B16B05" w:rsidRDefault="00B16B05" w:rsidP="00B16B05">
      <w:pPr>
        <w:pStyle w:val="Heading2NPB40ptbeforeP2009"/>
      </w:pPr>
      <w:bookmarkStart w:id="4" w:name="_Toc147310009"/>
      <w:proofErr w:type="spellStart"/>
      <w:r>
        <w:lastRenderedPageBreak/>
        <w:t>Вопрос</w:t>
      </w:r>
      <w:proofErr w:type="spellEnd"/>
      <w:r>
        <w:t xml:space="preserve"> 4: КАК ВЫ ЧИСТИТЕ ЗУБЫ</w:t>
      </w:r>
      <w:r>
        <w:tab/>
      </w:r>
      <w:r>
        <w:rPr>
          <w:rStyle w:val="ItemLabelP2009"/>
        </w:rPr>
        <w:t>R403Q04</w:t>
      </w:r>
      <w:bookmarkEnd w:id="4"/>
    </w:p>
    <w:p w:rsidR="00B16B05" w:rsidRDefault="00B16B05" w:rsidP="00B16B05">
      <w:pPr>
        <w:pStyle w:val="stemP2009"/>
        <w:ind w:firstLine="360"/>
        <w:rPr>
          <w:lang w:val="ru-RU"/>
        </w:rPr>
      </w:pPr>
      <w:r>
        <w:rPr>
          <w:lang w:val="ru-RU"/>
        </w:rPr>
        <w:t>Почему в тексте упоминается карандаш?</w:t>
      </w:r>
    </w:p>
    <w:p w:rsidR="00B16B05" w:rsidRDefault="00B16B05" w:rsidP="00B16B05">
      <w:pPr>
        <w:pStyle w:val="NumberingABCDP2009"/>
        <w:numPr>
          <w:ilvl w:val="0"/>
          <w:numId w:val="4"/>
        </w:numPr>
        <w:rPr>
          <w:lang w:val="ru-RU"/>
        </w:rPr>
      </w:pPr>
      <w:r>
        <w:rPr>
          <w:lang w:val="ru-RU"/>
        </w:rPr>
        <w:t>Чтобы было понятно, как держать зубную щетку.</w:t>
      </w:r>
    </w:p>
    <w:p w:rsidR="00B16B05" w:rsidRDefault="00B16B05" w:rsidP="00B16B05">
      <w:pPr>
        <w:pStyle w:val="NumberingABCDP2009"/>
        <w:numPr>
          <w:ilvl w:val="0"/>
          <w:numId w:val="4"/>
        </w:numPr>
        <w:rPr>
          <w:lang w:val="ru-RU"/>
        </w:rPr>
      </w:pPr>
      <w:r>
        <w:rPr>
          <w:lang w:val="ru-RU"/>
        </w:rPr>
        <w:t>Потому что начинать надо в одном углу, и щеткой, и карандашом.</w:t>
      </w:r>
    </w:p>
    <w:p w:rsidR="00B16B05" w:rsidRDefault="00B16B05" w:rsidP="00B16B05">
      <w:pPr>
        <w:pStyle w:val="NumberingABCDP2009"/>
        <w:numPr>
          <w:ilvl w:val="0"/>
          <w:numId w:val="4"/>
        </w:numPr>
        <w:rPr>
          <w:lang w:val="ru-RU"/>
        </w:rPr>
      </w:pPr>
      <w:r>
        <w:rPr>
          <w:lang w:val="ru-RU"/>
        </w:rPr>
        <w:t>Чтобы показать, что чистить зубы можно самыми разными способами.</w:t>
      </w:r>
    </w:p>
    <w:p w:rsidR="00B16B05" w:rsidRDefault="00B16B05" w:rsidP="00B16B05">
      <w:pPr>
        <w:pStyle w:val="NumberingABCDP2009"/>
        <w:numPr>
          <w:ilvl w:val="0"/>
          <w:numId w:val="4"/>
        </w:numPr>
        <w:rPr>
          <w:lang w:val="ru-RU"/>
        </w:rPr>
      </w:pPr>
      <w:r>
        <w:rPr>
          <w:lang w:val="ru-RU"/>
        </w:rPr>
        <w:t>Потому что к чистке зубов надо относиться так же серьезно, как к письму.</w:t>
      </w:r>
    </w:p>
    <w:p w:rsidR="00B16B05" w:rsidRDefault="00B16B05" w:rsidP="00B16B05">
      <w:pPr>
        <w:pStyle w:val="ScoringLabelP2009"/>
        <w:rPr>
          <w:lang w:val="ru-RU"/>
        </w:rPr>
      </w:pPr>
      <w:r>
        <w:rPr>
          <w:lang w:val="ru-RU"/>
        </w:rPr>
        <w:t>КАК ВЫ ЧИСТИТЕ ЗУБЫ: ОЦЕНКА ОТВЕТА НА ВОПРОС 4</w:t>
      </w:r>
    </w:p>
    <w:p w:rsidR="00B16B05" w:rsidRDefault="00B16B05" w:rsidP="00B16B05">
      <w:pPr>
        <w:pStyle w:val="QNIntentHeadingP2009"/>
      </w:pPr>
      <w:r>
        <w:t>ЦЕЛЬ ВОПРОСА:</w:t>
      </w:r>
    </w:p>
    <w:p w:rsidR="00B16B05" w:rsidRDefault="00B16B05" w:rsidP="00B16B05">
      <w:pPr>
        <w:pStyle w:val="QNIntenttextP2009"/>
        <w:rPr>
          <w:lang w:val="ru-RU"/>
        </w:rPr>
      </w:pPr>
      <w:r>
        <w:rPr>
          <w:lang w:val="ru-RU"/>
        </w:rPr>
        <w:t>Рефлексия и оценка: Размышление и оценка формы текста.</w:t>
      </w:r>
    </w:p>
    <w:p w:rsidR="00B16B05" w:rsidRDefault="00B16B05" w:rsidP="00B16B05">
      <w:pPr>
        <w:pStyle w:val="QNIntenttextP2009"/>
        <w:jc w:val="both"/>
        <w:rPr>
          <w:lang w:val="ru-RU"/>
        </w:rPr>
      </w:pPr>
      <w:r>
        <w:rPr>
          <w:lang w:val="ru-RU"/>
        </w:rPr>
        <w:t>Определить цель использования аналогии в коротком описательном тексте.</w:t>
      </w:r>
    </w:p>
    <w:p w:rsidR="00B16B05" w:rsidRDefault="00B16B05" w:rsidP="00B16B05">
      <w:pPr>
        <w:pStyle w:val="CreditLabelP2009"/>
        <w:rPr>
          <w:lang w:val="ru-RU"/>
        </w:rPr>
      </w:pPr>
      <w:proofErr w:type="spellStart"/>
      <w:r>
        <w:t>Ответ</w:t>
      </w:r>
      <w:proofErr w:type="spellEnd"/>
      <w:r>
        <w:t xml:space="preserve"> </w:t>
      </w:r>
      <w:proofErr w:type="spellStart"/>
      <w:r>
        <w:t>принимается</w:t>
      </w:r>
      <w:proofErr w:type="spellEnd"/>
      <w:r>
        <w:t xml:space="preserve"> </w:t>
      </w:r>
      <w:proofErr w:type="spellStart"/>
      <w:r>
        <w:t>полностью</w:t>
      </w:r>
      <w:proofErr w:type="spellEnd"/>
    </w:p>
    <w:p w:rsidR="00B16B05" w:rsidRDefault="00B16B05" w:rsidP="00B16B05">
      <w:pPr>
        <w:pStyle w:val="ScoreP2009"/>
      </w:pPr>
      <w:proofErr w:type="spellStart"/>
      <w:r>
        <w:t>Код</w:t>
      </w:r>
      <w:proofErr w:type="spellEnd"/>
      <w:r>
        <w:t xml:space="preserve"> 1:</w:t>
      </w:r>
      <w:r>
        <w:tab/>
        <w:t xml:space="preserve">A.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понятно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держать</w:t>
      </w:r>
      <w:proofErr w:type="spellEnd"/>
      <w:r>
        <w:t xml:space="preserve"> </w:t>
      </w:r>
      <w:proofErr w:type="spellStart"/>
      <w:r>
        <w:t>зубную</w:t>
      </w:r>
      <w:proofErr w:type="spellEnd"/>
      <w:r>
        <w:t xml:space="preserve"> </w:t>
      </w:r>
      <w:proofErr w:type="spellStart"/>
      <w:r>
        <w:t>щетку</w:t>
      </w:r>
      <w:proofErr w:type="spellEnd"/>
      <w:r>
        <w:rPr>
          <w:bCs/>
        </w:rPr>
        <w:t>.</w:t>
      </w:r>
    </w:p>
    <w:p w:rsidR="00B16B05" w:rsidRDefault="00B16B05" w:rsidP="00B16B05">
      <w:pPr>
        <w:pStyle w:val="CreditLabelP2009"/>
      </w:pPr>
      <w:proofErr w:type="spellStart"/>
      <w:r>
        <w:t>Ответ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принимается</w:t>
      </w:r>
      <w:proofErr w:type="spellEnd"/>
    </w:p>
    <w:p w:rsidR="00B16B05" w:rsidRDefault="00B16B05" w:rsidP="00B16B05">
      <w:pPr>
        <w:pStyle w:val="ScoreP2009"/>
      </w:pPr>
      <w:proofErr w:type="spellStart"/>
      <w:r>
        <w:t>Код</w:t>
      </w:r>
      <w:proofErr w:type="spellEnd"/>
      <w:r>
        <w:t xml:space="preserve"> 0:</w:t>
      </w:r>
      <w:r>
        <w:tab/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ответы</w:t>
      </w:r>
      <w:proofErr w:type="spellEnd"/>
      <w:r>
        <w:t>.</w:t>
      </w:r>
    </w:p>
    <w:p w:rsidR="00B16B05" w:rsidRDefault="00B16B05" w:rsidP="00B16B05">
      <w:pPr>
        <w:pStyle w:val="ScoreP2009"/>
      </w:pPr>
      <w:proofErr w:type="spellStart"/>
      <w:r>
        <w:t>Код</w:t>
      </w:r>
      <w:proofErr w:type="spellEnd"/>
      <w:r>
        <w:t xml:space="preserve"> 9:</w:t>
      </w:r>
      <w:r>
        <w:tab/>
      </w:r>
      <w:proofErr w:type="spellStart"/>
      <w:r>
        <w:t>Ответ</w:t>
      </w:r>
      <w:proofErr w:type="spellEnd"/>
      <w:r>
        <w:t xml:space="preserve"> </w:t>
      </w:r>
      <w:proofErr w:type="spellStart"/>
      <w:r>
        <w:t>отсутствует</w:t>
      </w:r>
      <w:proofErr w:type="spellEnd"/>
      <w:r>
        <w:t>.</w:t>
      </w:r>
    </w:p>
    <w:p w:rsidR="000A3310" w:rsidRDefault="000A3310"/>
    <w:sectPr w:rsidR="000A3310">
      <w:footerReference w:type="default" r:id="rId8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3B6" w:rsidRDefault="001B13B6" w:rsidP="00B16B05">
      <w:r>
        <w:separator/>
      </w:r>
    </w:p>
  </w:endnote>
  <w:endnote w:type="continuationSeparator" w:id="0">
    <w:p w:rsidR="001B13B6" w:rsidRDefault="001B13B6" w:rsidP="00B1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BA3" w:rsidRDefault="00B16B05">
    <w:pPr>
      <w:pStyle w:val="Jalus"/>
      <w:rPr>
        <w:lang w:val="en-AU"/>
      </w:rPr>
    </w:pPr>
    <w:r>
      <w:rPr>
        <w:lang w:val="en-AU"/>
      </w:rPr>
      <w:t>R403BsTth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3B6" w:rsidRDefault="001B13B6" w:rsidP="00B16B05">
      <w:r>
        <w:separator/>
      </w:r>
    </w:p>
  </w:footnote>
  <w:footnote w:type="continuationSeparator" w:id="0">
    <w:p w:rsidR="001B13B6" w:rsidRDefault="001B13B6" w:rsidP="00B16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7149"/>
    <w:multiLevelType w:val="multilevel"/>
    <w:tmpl w:val="D562C044"/>
    <w:lvl w:ilvl="0">
      <w:start w:val="1"/>
      <w:numFmt w:val="upperLetter"/>
      <w:pStyle w:val="NewspaperHeadingP2009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9342F2"/>
    <w:multiLevelType w:val="hybridMultilevel"/>
    <w:tmpl w:val="5B2C1B5E"/>
    <w:lvl w:ilvl="0" w:tplc="FFFFFFFF">
      <w:start w:val="1"/>
      <w:numFmt w:val="bullet"/>
      <w:pStyle w:val="NumberingABCDP2009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05"/>
    <w:rsid w:val="000A3310"/>
    <w:rsid w:val="001B13B6"/>
    <w:rsid w:val="003B7FBC"/>
    <w:rsid w:val="00B1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F60BC-9BAA-4895-8AB6-5395B173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16B05"/>
    <w:pPr>
      <w:spacing w:after="0" w:line="240" w:lineRule="auto"/>
    </w:pPr>
    <w:rPr>
      <w:rFonts w:ascii="Arial" w:eastAsia="Times New Roman" w:hAnsi="Arial" w:cs="Times New Roman"/>
      <w:sz w:val="22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CreditLabelP2009">
    <w:name w:val="Credit Label_P2009"/>
    <w:next w:val="ScoreP2009"/>
    <w:rsid w:val="00B16B05"/>
    <w:pPr>
      <w:keepNext/>
      <w:widowControl w:val="0"/>
      <w:spacing w:before="240" w:after="0" w:line="240" w:lineRule="auto"/>
    </w:pPr>
    <w:rPr>
      <w:rFonts w:ascii="Arial" w:eastAsia="Times New Roman" w:hAnsi="Arial" w:cs="Arial"/>
      <w:b/>
      <w:bCs/>
      <w:i/>
      <w:iCs/>
      <w:sz w:val="22"/>
      <w:lang w:val="en-GB"/>
    </w:rPr>
  </w:style>
  <w:style w:type="paragraph" w:customStyle="1" w:styleId="ScoreP2009">
    <w:name w:val="Score_P2009"/>
    <w:next w:val="ScoringAnswerP2009"/>
    <w:rsid w:val="00B16B05"/>
    <w:pPr>
      <w:widowControl w:val="0"/>
      <w:spacing w:before="240" w:after="0" w:line="240" w:lineRule="auto"/>
      <w:ind w:left="992" w:hanging="992"/>
    </w:pPr>
    <w:rPr>
      <w:rFonts w:ascii="Arial" w:eastAsia="Times New Roman" w:hAnsi="Arial" w:cs="Arial"/>
      <w:sz w:val="22"/>
      <w:lang w:val="en-GB"/>
    </w:rPr>
  </w:style>
  <w:style w:type="paragraph" w:customStyle="1" w:styleId="ScoringAnswerP2009">
    <w:name w:val="Scoring Answer_P2009"/>
    <w:rsid w:val="00B16B05"/>
    <w:pPr>
      <w:tabs>
        <w:tab w:val="num" w:pos="360"/>
        <w:tab w:val="left" w:pos="1162"/>
      </w:tabs>
      <w:spacing w:after="0" w:line="240" w:lineRule="auto"/>
      <w:ind w:left="1162" w:hanging="170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lineP2009">
    <w:name w:val="line_P2009"/>
    <w:rsid w:val="00B16B05"/>
    <w:pPr>
      <w:keepNext/>
      <w:keepLines/>
      <w:tabs>
        <w:tab w:val="left" w:leader="dot" w:pos="8080"/>
      </w:tabs>
      <w:spacing w:before="120" w:after="0" w:line="480" w:lineRule="auto"/>
      <w:ind w:right="85"/>
      <w:contextualSpacing/>
    </w:pPr>
    <w:rPr>
      <w:rFonts w:ascii="Arial" w:eastAsia="Times New Roman" w:hAnsi="Arial" w:cs="Arial"/>
      <w:sz w:val="22"/>
      <w:lang w:val="en-GB"/>
    </w:rPr>
  </w:style>
  <w:style w:type="character" w:customStyle="1" w:styleId="ItemCodesP2009">
    <w:name w:val="ItemCodes_P2009"/>
    <w:basedOn w:val="Liguvaikefont"/>
    <w:rsid w:val="00B16B05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paragraph" w:customStyle="1" w:styleId="Hdng2TOPpageP2009">
    <w:name w:val="Hdng2TOPpage_P2009"/>
    <w:next w:val="stemP2009"/>
    <w:rsid w:val="00B16B05"/>
    <w:pPr>
      <w:keepNext/>
      <w:pageBreakBefore/>
      <w:pBdr>
        <w:top w:val="single" w:sz="4" w:space="6" w:color="auto"/>
      </w:pBdr>
      <w:tabs>
        <w:tab w:val="right" w:pos="8930"/>
      </w:tabs>
      <w:spacing w:after="240" w:line="240" w:lineRule="auto"/>
      <w:ind w:right="-652"/>
      <w:jc w:val="both"/>
      <w:outlineLvl w:val="1"/>
    </w:pPr>
    <w:rPr>
      <w:rFonts w:ascii="Arial" w:eastAsia="Times New Roman" w:hAnsi="Arial" w:cs="Arial"/>
      <w:b/>
      <w:bCs/>
      <w:szCs w:val="24"/>
      <w:lang w:val="en-GB"/>
    </w:rPr>
  </w:style>
  <w:style w:type="paragraph" w:customStyle="1" w:styleId="stemP2009">
    <w:name w:val="stem_P2009"/>
    <w:rsid w:val="00B16B05"/>
    <w:pPr>
      <w:keepNext/>
      <w:spacing w:after="220" w:line="240" w:lineRule="auto"/>
    </w:pPr>
    <w:rPr>
      <w:rFonts w:ascii="Arial" w:eastAsia="Times New Roman" w:hAnsi="Arial" w:cs="Arial"/>
      <w:sz w:val="22"/>
      <w:lang w:val="en-GB"/>
    </w:rPr>
  </w:style>
  <w:style w:type="paragraph" w:customStyle="1" w:styleId="Heading2NoPageBreakP2009">
    <w:name w:val="Heading2NoPageBreak_P2009"/>
    <w:basedOn w:val="Hdng2TOPpageP2009"/>
    <w:next w:val="stemP2009"/>
    <w:rsid w:val="00B16B05"/>
    <w:pPr>
      <w:pageBreakBefore w:val="0"/>
    </w:pPr>
  </w:style>
  <w:style w:type="character" w:customStyle="1" w:styleId="ItemLabelP2009">
    <w:name w:val="ItemLabel_P2009"/>
    <w:basedOn w:val="Liguvaikefont"/>
    <w:rsid w:val="00B16B05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NewspaperHeadingP2009">
    <w:name w:val="NewspaperHeading_P2009"/>
    <w:rsid w:val="00B16B05"/>
    <w:pPr>
      <w:numPr>
        <w:numId w:val="2"/>
      </w:numPr>
      <w:spacing w:before="120" w:after="240" w:line="240" w:lineRule="auto"/>
      <w:ind w:left="0" w:firstLine="0"/>
      <w:jc w:val="center"/>
    </w:pPr>
    <w:rPr>
      <w:rFonts w:ascii="Arial" w:eastAsia="Times New Roman" w:hAnsi="Arial" w:cs="Arial"/>
      <w:b/>
      <w:bCs/>
      <w:caps/>
      <w:sz w:val="22"/>
      <w:lang w:val="en-GB"/>
    </w:rPr>
  </w:style>
  <w:style w:type="paragraph" w:customStyle="1" w:styleId="NumberingABCDP2009">
    <w:name w:val="NumberingABCD_P2009"/>
    <w:rsid w:val="00B16B05"/>
    <w:pPr>
      <w:keepNext/>
      <w:keepLines/>
      <w:numPr>
        <w:numId w:val="1"/>
      </w:numPr>
      <w:tabs>
        <w:tab w:val="clear" w:pos="1522"/>
      </w:tabs>
      <w:spacing w:after="0" w:line="240" w:lineRule="auto"/>
      <w:ind w:left="360" w:hanging="360"/>
    </w:pPr>
    <w:rPr>
      <w:rFonts w:ascii="Arial" w:eastAsia="Times New Roman" w:hAnsi="Arial" w:cs="Arial"/>
      <w:sz w:val="22"/>
      <w:lang w:val="en-GB"/>
    </w:rPr>
  </w:style>
  <w:style w:type="paragraph" w:customStyle="1" w:styleId="ScoringLabelP2009">
    <w:name w:val="Scoring Label_P2009"/>
    <w:next w:val="CreditLabelP2009"/>
    <w:rsid w:val="00B16B05"/>
    <w:pPr>
      <w:keepNext/>
      <w:widowControl w:val="0"/>
      <w:spacing w:before="240" w:after="120" w:line="240" w:lineRule="auto"/>
    </w:pPr>
    <w:rPr>
      <w:rFonts w:ascii="Arial" w:eastAsia="Times New Roman" w:hAnsi="Arial" w:cs="Arial"/>
      <w:b/>
      <w:bCs/>
      <w:caps/>
      <w:sz w:val="22"/>
      <w:lang w:val="en-GB"/>
    </w:rPr>
  </w:style>
  <w:style w:type="paragraph" w:customStyle="1" w:styleId="UNITheadingP2009">
    <w:name w:val="UNIT heading_P2009"/>
    <w:next w:val="stemP2009"/>
    <w:rsid w:val="00B16B05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 w:line="240" w:lineRule="auto"/>
      <w:ind w:right="-567"/>
      <w:jc w:val="center"/>
      <w:outlineLvl w:val="0"/>
    </w:pPr>
    <w:rPr>
      <w:rFonts w:ascii="Arial" w:eastAsia="Times New Roman" w:hAnsi="Arial" w:cs="Arial"/>
      <w:caps/>
      <w:sz w:val="36"/>
      <w:szCs w:val="36"/>
      <w:lang w:val="en-GB"/>
    </w:rPr>
  </w:style>
  <w:style w:type="paragraph" w:styleId="Jalus">
    <w:name w:val="footer"/>
    <w:link w:val="JalusMrk"/>
    <w:rsid w:val="00B16B05"/>
    <w:pPr>
      <w:pBdr>
        <w:top w:val="single" w:sz="4" w:space="1" w:color="auto"/>
      </w:pBdr>
      <w:tabs>
        <w:tab w:val="center" w:pos="4153"/>
        <w:tab w:val="right" w:pos="8930"/>
      </w:tabs>
      <w:spacing w:after="0" w:line="240" w:lineRule="auto"/>
      <w:ind w:right="-652"/>
      <w:jc w:val="both"/>
    </w:pPr>
    <w:rPr>
      <w:rFonts w:ascii="Arial" w:eastAsia="Times New Roman" w:hAnsi="Arial" w:cs="Times New Roman"/>
      <w:color w:val="808080"/>
      <w:sz w:val="22"/>
      <w:szCs w:val="20"/>
      <w:lang w:val="en-US"/>
    </w:rPr>
  </w:style>
  <w:style w:type="character" w:customStyle="1" w:styleId="JalusMrk">
    <w:name w:val="Jalus Märk"/>
    <w:basedOn w:val="Liguvaikefont"/>
    <w:link w:val="Jalus"/>
    <w:rsid w:val="00B16B05"/>
    <w:rPr>
      <w:rFonts w:ascii="Arial" w:eastAsia="Times New Roman" w:hAnsi="Arial" w:cs="Times New Roman"/>
      <w:color w:val="808080"/>
      <w:sz w:val="22"/>
      <w:szCs w:val="20"/>
      <w:lang w:val="en-US"/>
    </w:rPr>
  </w:style>
  <w:style w:type="paragraph" w:customStyle="1" w:styleId="QNIntentHeadingP2009">
    <w:name w:val="QN Intent Heading_P2009"/>
    <w:next w:val="QNIntenttextP2009"/>
    <w:rsid w:val="00B16B05"/>
    <w:pPr>
      <w:widowControl w:val="0"/>
      <w:spacing w:after="60" w:line="240" w:lineRule="auto"/>
      <w:ind w:left="567" w:hanging="567"/>
    </w:pPr>
    <w:rPr>
      <w:rFonts w:ascii="Arial" w:eastAsia="Times New Roman" w:hAnsi="Arial" w:cs="Times New Roman"/>
      <w:caps/>
      <w:sz w:val="22"/>
      <w:szCs w:val="20"/>
      <w:lang w:val="en-GB"/>
    </w:rPr>
  </w:style>
  <w:style w:type="paragraph" w:customStyle="1" w:styleId="QNIntenttextP2009">
    <w:name w:val="QN Intent text_P2009"/>
    <w:basedOn w:val="QNIntentHeadingP2009"/>
    <w:rsid w:val="00B16B05"/>
    <w:pPr>
      <w:ind w:firstLine="0"/>
    </w:pPr>
    <w:rPr>
      <w:caps w:val="0"/>
    </w:rPr>
  </w:style>
  <w:style w:type="paragraph" w:customStyle="1" w:styleId="intronoPageBreakP2009">
    <w:name w:val="intro_noPageBreak_P2009"/>
    <w:basedOn w:val="Normaallaad"/>
    <w:next w:val="Normaallaad"/>
    <w:rsid w:val="00B16B05"/>
    <w:pPr>
      <w:keepNext/>
      <w:widowControl w:val="0"/>
      <w:spacing w:after="240"/>
      <w:jc w:val="both"/>
    </w:pPr>
    <w:rPr>
      <w:i/>
      <w:szCs w:val="20"/>
    </w:rPr>
  </w:style>
  <w:style w:type="paragraph" w:customStyle="1" w:styleId="Heading2NPB40ptbeforeP2009">
    <w:name w:val="Heading2NPB_40ptbefore_P2009"/>
    <w:basedOn w:val="Heading2NoPageBreakP2009"/>
    <w:rsid w:val="00B16B05"/>
    <w:pPr>
      <w:spacing w:before="800"/>
    </w:pPr>
  </w:style>
  <w:style w:type="paragraph" w:customStyle="1" w:styleId="introSamePageP2009">
    <w:name w:val="intro_SamePage_P2009"/>
    <w:basedOn w:val="intronoPageBreakP2009"/>
    <w:rsid w:val="00B16B05"/>
    <w:pPr>
      <w:spacing w:before="480"/>
    </w:pPr>
  </w:style>
  <w:style w:type="paragraph" w:styleId="Pis">
    <w:name w:val="header"/>
    <w:basedOn w:val="Normaallaad"/>
    <w:link w:val="PisMrk"/>
    <w:uiPriority w:val="99"/>
    <w:unhideWhenUsed/>
    <w:rsid w:val="00B16B0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16B05"/>
    <w:rPr>
      <w:rFonts w:ascii="Arial" w:eastAsia="Times New Roman" w:hAnsi="Arial" w:cs="Times New Roman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Ametnik</dc:creator>
  <cp:lastModifiedBy>Administrator</cp:lastModifiedBy>
  <cp:revision>2</cp:revision>
  <dcterms:created xsi:type="dcterms:W3CDTF">2018-04-04T08:05:00Z</dcterms:created>
  <dcterms:modified xsi:type="dcterms:W3CDTF">2018-04-04T08:05:00Z</dcterms:modified>
</cp:coreProperties>
</file>