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2F7" w:rsidRDefault="00BB22F7" w:rsidP="00BB22F7">
      <w:pPr>
        <w:pStyle w:val="UNITheadingP2009"/>
        <w:rPr>
          <w:lang w:val="ru-RU"/>
        </w:rPr>
      </w:pPr>
      <w:bookmarkStart w:id="0" w:name="_GoBack"/>
      <w:bookmarkEnd w:id="0"/>
      <w:r>
        <w:rPr>
          <w:lang w:val="ru-RU"/>
        </w:rPr>
        <w:t>ДЕМОКРАТИЯ В АФИНАХ</w:t>
      </w:r>
    </w:p>
    <w:p w:rsidR="00BB22F7" w:rsidRDefault="00BB22F7" w:rsidP="00BB22F7">
      <w:pPr>
        <w:pStyle w:val="stemP2009"/>
        <w:rPr>
          <w:b/>
          <w:lang w:val="ru-RU"/>
        </w:rPr>
      </w:pPr>
      <w:r>
        <w:rPr>
          <w:b/>
          <w:lang w:val="ru-RU"/>
        </w:rPr>
        <w:t>ЧАСТЬ А</w:t>
      </w:r>
    </w:p>
    <w:p w:rsidR="00BB22F7" w:rsidRDefault="00BB22F7" w:rsidP="00BB22F7">
      <w:pPr>
        <w:pStyle w:val="stemP2009"/>
        <w:ind w:firstLine="708"/>
        <w:jc w:val="both"/>
        <w:rPr>
          <w:lang w:val="ru-RU"/>
        </w:rPr>
      </w:pPr>
      <w:r>
        <w:rPr>
          <w:lang w:val="ru-RU"/>
        </w:rPr>
        <w:t>Фукидид был историком и военным, жившим в пятом веке до нашей эры, в эпоху классической Античной Греции. Он родился в Афинах. Во время Пелопоннесской войны (431-404 гг. до нашей эры), которую Афины вели против Спарты, Фукидид командовал эскадрой, перед которой была поставлена задача защитить город Амфиполь во Фракии. Его эскадра не смогла вовремя добраться до города. Город перешел в руки Брасида, спартанского полководца, и поэтому Фукидид был вынужден жить в изгнании двадцать лет своей жизни. Это позволило ему собрать подробную информацию о двух враждующих государствах и провести ряд исследований для написания книги «История Пелопоннесской войны»</w:t>
      </w:r>
      <w:r>
        <w:rPr>
          <w:i/>
          <w:iCs/>
          <w:lang w:val="ru-RU"/>
        </w:rPr>
        <w:t>.</w:t>
      </w:r>
    </w:p>
    <w:p w:rsidR="00BB22F7" w:rsidRDefault="00BB22F7" w:rsidP="00BB22F7">
      <w:pPr>
        <w:pStyle w:val="stemP2009"/>
        <w:ind w:firstLine="708"/>
        <w:jc w:val="both"/>
        <w:rPr>
          <w:lang w:val="ru-RU"/>
        </w:rPr>
      </w:pPr>
      <w:r>
        <w:rPr>
          <w:lang w:val="ru-RU"/>
        </w:rPr>
        <w:t>Фукидид считается одним из лучших историков Античности. Для объяснения хода истории он опирался на естественные причины и поведение отдельной личности, а не на предрешенность судьбы или божественное вмешательство. В своей работе он не подает факты как обыкновенные подробности жизни людей, а пытается объяснить их в связи с причинами, которые заставили важных исторических деятелей повести себя определенным образом. Особое внимание Фукидида к поведению личности объясняет, почему он иногда использовал написанные им вымышленные речи: они помогали ему объяснить мотивы поведения исторических деятелей.</w:t>
      </w:r>
    </w:p>
    <w:p w:rsidR="00BB22F7" w:rsidRDefault="00BB22F7" w:rsidP="00BB22F7">
      <w:pPr>
        <w:pStyle w:val="stemP2009"/>
        <w:rPr>
          <w:b/>
          <w:lang w:val="ru-RU"/>
        </w:rPr>
      </w:pPr>
      <w:r>
        <w:rPr>
          <w:b/>
          <w:lang w:val="ru-RU"/>
        </w:rPr>
        <w:t xml:space="preserve">ЧАСТЬ </w:t>
      </w:r>
      <w:r>
        <w:rPr>
          <w:b/>
          <w:lang w:val="en-US"/>
        </w:rPr>
        <w:t>B</w:t>
      </w:r>
    </w:p>
    <w:p w:rsidR="00BB22F7" w:rsidRDefault="00BB22F7" w:rsidP="00BB22F7">
      <w:pPr>
        <w:pStyle w:val="stemP2009"/>
        <w:jc w:val="both"/>
        <w:rPr>
          <w:i/>
          <w:iCs/>
          <w:lang w:val="ru-RU"/>
        </w:rPr>
      </w:pPr>
      <w:r>
        <w:rPr>
          <w:i/>
          <w:iCs/>
          <w:lang w:val="ru-RU"/>
        </w:rPr>
        <w:t>Фукидид пишет речь от имени Перикла, правителя Афин (пятый век до н. э.). Речь посвящена памяти воинов, погибших в первый год Пелопоннесской войны.</w:t>
      </w:r>
    </w:p>
    <w:p w:rsidR="00BB22F7" w:rsidRDefault="00BB22F7" w:rsidP="00BB22F7">
      <w:pPr>
        <w:pStyle w:val="stemP2009"/>
        <w:ind w:firstLine="708"/>
        <w:jc w:val="both"/>
        <w:rPr>
          <w:lang w:val="ru-RU"/>
        </w:rPr>
      </w:pPr>
      <w:r>
        <w:rPr>
          <w:lang w:val="ru-RU"/>
        </w:rPr>
        <w:t>Наш государственный строй не копирует законы соседних стран; мы, скорее</w:t>
      </w:r>
      <w:r>
        <w:rPr>
          <w:lang w:val="et-EE"/>
        </w:rPr>
        <w:t>,</w:t>
      </w:r>
      <w:r>
        <w:rPr>
          <w:lang w:val="ru-RU"/>
        </w:rPr>
        <w:t xml:space="preserve"> служим образцом для других, чем подражаем сами. Называется этот строй демократическим, потому что управление государством зависит не от меньшинства, а от большинства людей. Наши законы предоставляют всем равные права в их частной жизни; но положение в обществе зависит от заслуг человека, а не от принадлежности к определенному социальному классу. </w:t>
      </w:r>
    </w:p>
    <w:p w:rsidR="00BB22F7" w:rsidRDefault="00BB22F7" w:rsidP="00BB22F7">
      <w:pPr>
        <w:pStyle w:val="stemP2009"/>
        <w:ind w:firstLine="708"/>
        <w:jc w:val="both"/>
        <w:rPr>
          <w:lang w:val="ru-RU"/>
        </w:rPr>
      </w:pPr>
      <w:r>
        <w:rPr>
          <w:lang w:val="ru-RU"/>
        </w:rPr>
        <w:t>Человек может занять любое положение в обществе, независимо от его принадлежности к социальному классу. Свободные от всякого принуждения в частной жизни, мы не нарушаем законов в общественных отношениях. Мы повинуемся людям, которым мы дали власть, мы следуем законам, особенно тем, которые защищают угнетенных, и тем неписаным законам, нарушение которых влечет общественный позор.</w:t>
      </w:r>
    </w:p>
    <w:p w:rsidR="00BB22F7" w:rsidRDefault="00BB22F7" w:rsidP="00BB22F7">
      <w:pPr>
        <w:pStyle w:val="stemP2009"/>
        <w:ind w:firstLine="708"/>
        <w:jc w:val="both"/>
        <w:rPr>
          <w:lang w:val="ru-RU"/>
        </w:rPr>
      </w:pPr>
      <w:r>
        <w:rPr>
          <w:lang w:val="ru-RU"/>
        </w:rPr>
        <w:t>Кроме того, мы имеем в своем распоряжении множество различных способов доставить удовольствие душе. Состязания и жертвоприношения в течение всего года, изысканность наших домов являются постоянным источником наслаждения, которое прогоняет уныние. Большое население Афин притягивает в город товары со всего света, благодаря чему жители города знакомы с плодами других земель, как со своими собственными.</w:t>
      </w:r>
    </w:p>
    <w:p w:rsidR="00BB22F7" w:rsidRDefault="00BB22F7" w:rsidP="00BB22F7">
      <w:pPr>
        <w:pStyle w:val="stemP2009"/>
        <w:jc w:val="right"/>
        <w:rPr>
          <w:i/>
          <w:iCs/>
          <w:lang w:val="ru-RU"/>
        </w:rPr>
      </w:pPr>
      <w:r>
        <w:rPr>
          <w:i/>
          <w:iCs/>
          <w:lang w:val="ru-RU"/>
        </w:rPr>
        <w:t>По Фукидиду, «История Пелопоннесской войны»</w:t>
      </w:r>
    </w:p>
    <w:p w:rsidR="00BB22F7" w:rsidRDefault="00BB22F7" w:rsidP="00BB22F7">
      <w:pPr>
        <w:pStyle w:val="intronoPageBreakP2009"/>
        <w:pageBreakBefore/>
        <w:rPr>
          <w:lang w:val="ru-RU"/>
        </w:rPr>
      </w:pPr>
      <w:r>
        <w:rPr>
          <w:lang w:val="ru-RU"/>
        </w:rPr>
        <w:lastRenderedPageBreak/>
        <w:t xml:space="preserve">Используй текст статьи «Демократия в Афинах», представленный на  предыдущей странице, для ответа на следующие вопросы. </w:t>
      </w:r>
    </w:p>
    <w:p w:rsidR="00BB22F7" w:rsidRDefault="00BB22F7" w:rsidP="00BB22F7">
      <w:pPr>
        <w:pStyle w:val="Heading2NoPageBreakP2009"/>
        <w:rPr>
          <w:lang w:val="ru-RU"/>
        </w:rPr>
      </w:pPr>
      <w:r>
        <w:rPr>
          <w:lang w:val="ru-RU"/>
        </w:rPr>
        <w:t>Вопрос 4: ДЕМОКРАТИЯ В АФИНАХ</w:t>
      </w:r>
      <w:r>
        <w:rPr>
          <w:lang w:val="ru-RU"/>
        </w:rPr>
        <w:tab/>
      </w:r>
    </w:p>
    <w:p w:rsidR="00BB22F7" w:rsidRDefault="00BB22F7" w:rsidP="00BB22F7">
      <w:pPr>
        <w:pStyle w:val="stemP2009"/>
        <w:ind w:firstLine="708"/>
        <w:rPr>
          <w:lang w:val="ru-RU"/>
        </w:rPr>
      </w:pPr>
      <w:r>
        <w:rPr>
          <w:lang w:val="ru-RU"/>
        </w:rPr>
        <w:t>Почему Фукидид был вынужден жить в изгнании?</w:t>
      </w:r>
    </w:p>
    <w:p w:rsidR="00BB22F7" w:rsidRDefault="00BB22F7" w:rsidP="00BB22F7">
      <w:pPr>
        <w:pStyle w:val="NumberingABCDP2009"/>
        <w:numPr>
          <w:ilvl w:val="0"/>
          <w:numId w:val="5"/>
        </w:numPr>
        <w:rPr>
          <w:lang w:val="ru-RU"/>
        </w:rPr>
      </w:pPr>
      <w:r>
        <w:rPr>
          <w:lang w:val="ru-RU"/>
        </w:rPr>
        <w:t>Он не смог одержать победу для афинян в битве у города Амфиполя.</w:t>
      </w:r>
    </w:p>
    <w:p w:rsidR="00BB22F7" w:rsidRDefault="00BB22F7" w:rsidP="00BB22F7">
      <w:pPr>
        <w:pStyle w:val="NumberingABCDP2009"/>
        <w:numPr>
          <w:ilvl w:val="0"/>
          <w:numId w:val="5"/>
        </w:numPr>
        <w:rPr>
          <w:lang w:val="ru-RU"/>
        </w:rPr>
      </w:pPr>
      <w:r>
        <w:rPr>
          <w:lang w:val="ru-RU"/>
        </w:rPr>
        <w:t>Он принял под командование эскадру у города Амфиполя.</w:t>
      </w:r>
    </w:p>
    <w:p w:rsidR="00BB22F7" w:rsidRDefault="00BB22F7" w:rsidP="00BB22F7">
      <w:pPr>
        <w:pStyle w:val="NumberingABCDP2009"/>
        <w:rPr>
          <w:lang w:val="ru-RU"/>
        </w:rPr>
      </w:pPr>
      <w:r>
        <w:rPr>
          <w:lang w:val="ru-RU"/>
        </w:rPr>
        <w:t>Он собирал информацию о двух враждующих государствах.</w:t>
      </w:r>
    </w:p>
    <w:p w:rsidR="00BB22F7" w:rsidRDefault="00BB22F7" w:rsidP="00BB22F7">
      <w:pPr>
        <w:pStyle w:val="NumberingABCDP2009"/>
        <w:rPr>
          <w:lang w:val="ru-RU"/>
        </w:rPr>
      </w:pPr>
      <w:r>
        <w:rPr>
          <w:lang w:val="ru-RU"/>
        </w:rPr>
        <w:t>Он покинул афинян в борьбе со спартанцами.</w:t>
      </w:r>
    </w:p>
    <w:p w:rsidR="00BB22F7" w:rsidRDefault="00BB22F7" w:rsidP="00BB22F7">
      <w:pPr>
        <w:pStyle w:val="ScoringLabelP2009"/>
        <w:rPr>
          <w:lang w:val="ru-RU"/>
        </w:rPr>
      </w:pPr>
      <w:r>
        <w:rPr>
          <w:lang w:val="ru-RU"/>
        </w:rPr>
        <w:t>ДЕМОКРАТИЯ В АФИНАХ: ОЦЕНКА ОТВЕТА НА ВОПРОС 4</w:t>
      </w:r>
    </w:p>
    <w:p w:rsidR="00BB22F7" w:rsidRDefault="00BB22F7" w:rsidP="00BB22F7">
      <w:pPr>
        <w:pStyle w:val="QNIntentHeadingP2009"/>
        <w:rPr>
          <w:lang w:val="ru-RU"/>
        </w:rPr>
      </w:pPr>
      <w:r>
        <w:rPr>
          <w:lang w:val="ru-RU"/>
        </w:rPr>
        <w:t>ЦЕЛЬ ВОПРОСА:</w:t>
      </w:r>
    </w:p>
    <w:p w:rsidR="00BB22F7" w:rsidRDefault="00BB22F7" w:rsidP="00BB22F7">
      <w:pPr>
        <w:pStyle w:val="QNIntenttextP2009"/>
        <w:rPr>
          <w:lang w:val="ru-RU"/>
        </w:rPr>
      </w:pPr>
      <w:r>
        <w:rPr>
          <w:lang w:val="ru-RU"/>
        </w:rPr>
        <w:t>Поиск и извлечение информации: Нахождение информации.</w:t>
      </w:r>
    </w:p>
    <w:p w:rsidR="00BB22F7" w:rsidRDefault="00BB22F7" w:rsidP="00BB22F7">
      <w:pPr>
        <w:pStyle w:val="QNIntenttextP2009"/>
        <w:rPr>
          <w:lang w:val="ru-RU"/>
        </w:rPr>
      </w:pPr>
      <w:r>
        <w:rPr>
          <w:lang w:val="ru-RU"/>
        </w:rPr>
        <w:t>Найти информацию, явно выраженную в тексте.</w:t>
      </w:r>
    </w:p>
    <w:p w:rsidR="00BB22F7" w:rsidRDefault="00BB22F7" w:rsidP="00BB22F7">
      <w:pPr>
        <w:pStyle w:val="Creditlabel"/>
        <w:rPr>
          <w:lang w:val="ru-RU"/>
        </w:rPr>
      </w:pPr>
      <w:r>
        <w:rPr>
          <w:lang w:val="ru-RU"/>
        </w:rPr>
        <w:t>Ответ принимается полностью:</w:t>
      </w:r>
    </w:p>
    <w:p w:rsidR="00BB22F7" w:rsidRDefault="00BB22F7" w:rsidP="00BB22F7">
      <w:pPr>
        <w:pStyle w:val="score"/>
        <w:rPr>
          <w:lang w:val="ru-RU"/>
        </w:rPr>
      </w:pPr>
      <w:r>
        <w:rPr>
          <w:lang w:val="ru-RU"/>
        </w:rPr>
        <w:t xml:space="preserve">Код 1: </w:t>
      </w:r>
      <w:r>
        <w:rPr>
          <w:lang w:val="ru-RU"/>
        </w:rPr>
        <w:tab/>
        <w:t>A. Он не смог одержать победу для афинян в битве у города Амфиполя.</w:t>
      </w:r>
    </w:p>
    <w:p w:rsidR="00BB22F7" w:rsidRDefault="00BB22F7" w:rsidP="00BB22F7">
      <w:pPr>
        <w:pStyle w:val="Creditlabel"/>
        <w:rPr>
          <w:lang w:val="ru-RU"/>
        </w:rPr>
      </w:pPr>
      <w:r>
        <w:rPr>
          <w:lang w:val="ru-RU"/>
        </w:rPr>
        <w:t>Ответ не принимается</w:t>
      </w:r>
    </w:p>
    <w:p w:rsidR="00BB22F7" w:rsidRDefault="00BB22F7" w:rsidP="00BB22F7">
      <w:pPr>
        <w:pStyle w:val="score"/>
        <w:rPr>
          <w:lang w:val="ru-RU"/>
        </w:rPr>
      </w:pPr>
      <w:r>
        <w:rPr>
          <w:lang w:val="ru-RU"/>
        </w:rPr>
        <w:t>Код 0:</w:t>
      </w:r>
      <w:r>
        <w:rPr>
          <w:lang w:val="ru-RU"/>
        </w:rPr>
        <w:tab/>
        <w:t>Другие ответы.</w:t>
      </w:r>
    </w:p>
    <w:p w:rsidR="00BB22F7" w:rsidRDefault="00BB22F7" w:rsidP="00BB22F7">
      <w:pPr>
        <w:pStyle w:val="ScoreP2009"/>
        <w:rPr>
          <w:lang w:val="ru-RU"/>
        </w:rPr>
      </w:pPr>
      <w:r>
        <w:rPr>
          <w:lang w:val="ru-RU"/>
        </w:rPr>
        <w:t>Код 9:</w:t>
      </w:r>
      <w:r>
        <w:rPr>
          <w:lang w:val="ru-RU"/>
        </w:rPr>
        <w:tab/>
        <w:t>Ответ отсутствует.</w:t>
      </w:r>
    </w:p>
    <w:p w:rsidR="00BB22F7" w:rsidRDefault="00BB22F7" w:rsidP="00BB22F7">
      <w:pPr>
        <w:pStyle w:val="Heading2NPB40ptbeforeP2009"/>
      </w:pPr>
      <w:r>
        <w:rPr>
          <w:lang w:val="ru-RU"/>
        </w:rPr>
        <w:t>Вопрос</w:t>
      </w:r>
      <w:r>
        <w:t xml:space="preserve"> 1: </w:t>
      </w:r>
      <w:r>
        <w:rPr>
          <w:lang w:val="ru-RU"/>
        </w:rPr>
        <w:t>ДЕМОКРАТИЯ</w:t>
      </w:r>
      <w:r>
        <w:t xml:space="preserve"> </w:t>
      </w:r>
      <w:r>
        <w:rPr>
          <w:lang w:val="ru-RU"/>
        </w:rPr>
        <w:t>В</w:t>
      </w:r>
      <w:r>
        <w:t xml:space="preserve"> </w:t>
      </w:r>
      <w:r>
        <w:rPr>
          <w:lang w:val="ru-RU"/>
        </w:rPr>
        <w:t>АФИНАХ</w:t>
      </w:r>
      <w:r>
        <w:tab/>
      </w:r>
    </w:p>
    <w:p w:rsidR="00BB22F7" w:rsidRDefault="00BB22F7" w:rsidP="00BB22F7">
      <w:pPr>
        <w:pStyle w:val="stemP2009"/>
        <w:ind w:firstLine="708"/>
        <w:jc w:val="both"/>
        <w:rPr>
          <w:rStyle w:val="ItemLabelP2009"/>
          <w:i w:val="0"/>
          <w:iCs w:val="0"/>
          <w:color w:val="auto"/>
          <w:sz w:val="22"/>
          <w:szCs w:val="22"/>
          <w:lang w:val="ru-RU"/>
        </w:rPr>
      </w:pPr>
      <w:r>
        <w:rPr>
          <w:rStyle w:val="ItemLabelP2009"/>
          <w:i w:val="0"/>
          <w:iCs w:val="0"/>
          <w:color w:val="auto"/>
          <w:sz w:val="22"/>
          <w:szCs w:val="22"/>
          <w:lang w:val="ru-RU"/>
        </w:rPr>
        <w:t>Предположим, что речь Перикла действительно была историческим событием. В каком году она</w:t>
      </w:r>
      <w:r>
        <w:rPr>
          <w:rStyle w:val="ItemLabelP2009"/>
          <w:i w:val="0"/>
          <w:iCs w:val="0"/>
          <w:color w:val="auto"/>
          <w:sz w:val="22"/>
          <w:szCs w:val="22"/>
          <w:lang w:val="et-EE"/>
        </w:rPr>
        <w:t>,</w:t>
      </w:r>
      <w:r>
        <w:rPr>
          <w:rStyle w:val="ItemLabelP2009"/>
          <w:i w:val="0"/>
          <w:iCs w:val="0"/>
          <w:color w:val="auto"/>
          <w:sz w:val="22"/>
          <w:szCs w:val="22"/>
          <w:lang w:val="ru-RU"/>
        </w:rPr>
        <w:t xml:space="preserve"> скорее всего</w:t>
      </w:r>
      <w:r>
        <w:rPr>
          <w:rStyle w:val="ItemLabelP2009"/>
          <w:i w:val="0"/>
          <w:iCs w:val="0"/>
          <w:color w:val="auto"/>
          <w:sz w:val="22"/>
          <w:szCs w:val="22"/>
          <w:lang w:val="et-EE"/>
        </w:rPr>
        <w:t>,</w:t>
      </w:r>
      <w:r>
        <w:rPr>
          <w:rStyle w:val="ItemLabelP2009"/>
          <w:i w:val="0"/>
          <w:iCs w:val="0"/>
          <w:color w:val="auto"/>
          <w:sz w:val="22"/>
          <w:szCs w:val="22"/>
          <w:lang w:val="ru-RU"/>
        </w:rPr>
        <w:t xml:space="preserve"> была произнесена?</w:t>
      </w:r>
    </w:p>
    <w:p w:rsidR="00BB22F7" w:rsidRDefault="00BB22F7" w:rsidP="00BB22F7">
      <w:pPr>
        <w:pStyle w:val="NumberingABCDP2009"/>
        <w:numPr>
          <w:ilvl w:val="0"/>
          <w:numId w:val="6"/>
        </w:numPr>
        <w:rPr>
          <w:rStyle w:val="ItemLabelP2009"/>
          <w:i w:val="0"/>
          <w:iCs w:val="0"/>
          <w:color w:val="auto"/>
          <w:sz w:val="22"/>
          <w:szCs w:val="22"/>
          <w:lang w:val="ru-RU"/>
        </w:rPr>
      </w:pPr>
      <w:r>
        <w:rPr>
          <w:rStyle w:val="ItemLabelP2009"/>
          <w:i w:val="0"/>
          <w:iCs w:val="0"/>
          <w:color w:val="auto"/>
          <w:sz w:val="22"/>
          <w:szCs w:val="22"/>
          <w:lang w:val="ru-RU"/>
        </w:rPr>
        <w:t>В 404 году до н.э.</w:t>
      </w:r>
    </w:p>
    <w:p w:rsidR="00BB22F7" w:rsidRDefault="00BB22F7" w:rsidP="00BB22F7">
      <w:pPr>
        <w:pStyle w:val="NumberingABCDP2009"/>
        <w:rPr>
          <w:rStyle w:val="ItemLabelP2009"/>
          <w:i w:val="0"/>
          <w:iCs w:val="0"/>
          <w:color w:val="auto"/>
          <w:sz w:val="22"/>
          <w:szCs w:val="22"/>
        </w:rPr>
      </w:pPr>
      <w:r>
        <w:rPr>
          <w:rStyle w:val="ItemLabelP2009"/>
          <w:i w:val="0"/>
          <w:iCs w:val="0"/>
          <w:color w:val="auto"/>
          <w:sz w:val="22"/>
          <w:szCs w:val="22"/>
          <w:lang w:val="ru-RU"/>
        </w:rPr>
        <w:t>В 430 году до н.э</w:t>
      </w:r>
      <w:r>
        <w:rPr>
          <w:rStyle w:val="ItemLabelP2009"/>
          <w:i w:val="0"/>
          <w:iCs w:val="0"/>
          <w:color w:val="auto"/>
          <w:sz w:val="22"/>
          <w:szCs w:val="22"/>
        </w:rPr>
        <w:t>.</w:t>
      </w:r>
    </w:p>
    <w:p w:rsidR="00BB22F7" w:rsidRDefault="00BB22F7" w:rsidP="00BB22F7">
      <w:pPr>
        <w:pStyle w:val="NumberingABCDP2009"/>
        <w:rPr>
          <w:rStyle w:val="ItemLabelP2009"/>
          <w:i w:val="0"/>
          <w:iCs w:val="0"/>
          <w:color w:val="auto"/>
          <w:sz w:val="22"/>
          <w:szCs w:val="22"/>
        </w:rPr>
      </w:pPr>
      <w:r>
        <w:rPr>
          <w:rStyle w:val="ItemLabelP2009"/>
          <w:i w:val="0"/>
          <w:iCs w:val="0"/>
          <w:color w:val="auto"/>
          <w:sz w:val="22"/>
          <w:szCs w:val="22"/>
          <w:lang w:val="ru-RU"/>
        </w:rPr>
        <w:t>В 500 году до н.э</w:t>
      </w:r>
    </w:p>
    <w:p w:rsidR="00BB22F7" w:rsidRDefault="00BB22F7" w:rsidP="00BB22F7">
      <w:pPr>
        <w:pStyle w:val="NumberingABCDP2009"/>
        <w:rPr>
          <w:rStyle w:val="ItemLabelP2009"/>
          <w:i w:val="0"/>
          <w:iCs w:val="0"/>
          <w:color w:val="auto"/>
          <w:sz w:val="22"/>
          <w:szCs w:val="22"/>
        </w:rPr>
      </w:pPr>
      <w:r>
        <w:rPr>
          <w:rStyle w:val="ItemLabelP2009"/>
          <w:i w:val="0"/>
          <w:iCs w:val="0"/>
          <w:color w:val="auto"/>
          <w:sz w:val="22"/>
          <w:szCs w:val="22"/>
          <w:lang w:val="ru-RU"/>
        </w:rPr>
        <w:t>В 5 году до н.э</w:t>
      </w:r>
      <w:r>
        <w:rPr>
          <w:rStyle w:val="ItemLabelP2009"/>
          <w:i w:val="0"/>
          <w:iCs w:val="0"/>
          <w:color w:val="auto"/>
          <w:sz w:val="22"/>
          <w:szCs w:val="22"/>
        </w:rPr>
        <w:t>.</w:t>
      </w:r>
    </w:p>
    <w:p w:rsidR="00BB22F7" w:rsidRDefault="00BB22F7" w:rsidP="00BB22F7">
      <w:pPr>
        <w:pStyle w:val="ScoringLabelP2009"/>
        <w:rPr>
          <w:lang w:val="ru-RU"/>
        </w:rPr>
      </w:pPr>
      <w:r>
        <w:rPr>
          <w:lang w:val="ru-RU"/>
        </w:rPr>
        <w:t>ДЕМОКРАТИЯ В АФИНАХ: ОЦЕНКА ОТВЕТА НА ВОПРОС 1</w:t>
      </w:r>
    </w:p>
    <w:p w:rsidR="00BB22F7" w:rsidRDefault="00BB22F7" w:rsidP="00BB22F7">
      <w:pPr>
        <w:pStyle w:val="QNIntentHeadingP2009"/>
        <w:rPr>
          <w:lang w:val="ru-RU"/>
        </w:rPr>
      </w:pPr>
      <w:r>
        <w:rPr>
          <w:lang w:val="ru-RU"/>
        </w:rPr>
        <w:t>ЦЕЛЬ ВОПРОСА:</w:t>
      </w:r>
    </w:p>
    <w:p w:rsidR="00BB22F7" w:rsidRDefault="00BB22F7" w:rsidP="00BB22F7">
      <w:pPr>
        <w:pStyle w:val="QNIntenttextP2009"/>
        <w:rPr>
          <w:lang w:val="ru-RU"/>
        </w:rPr>
      </w:pPr>
      <w:r>
        <w:rPr>
          <w:lang w:val="ru-RU"/>
        </w:rPr>
        <w:t>Поиск и извлечение информации: Нахождение информации.</w:t>
      </w:r>
    </w:p>
    <w:p w:rsidR="00BB22F7" w:rsidRDefault="00BB22F7" w:rsidP="00BB22F7">
      <w:pPr>
        <w:pStyle w:val="QNIntenttextP2009"/>
        <w:rPr>
          <w:lang w:val="ru-RU"/>
        </w:rPr>
      </w:pPr>
      <w:r>
        <w:rPr>
          <w:lang w:val="ru-RU"/>
        </w:rPr>
        <w:t>Найти информаци. путем установления связей в тексте.</w:t>
      </w:r>
    </w:p>
    <w:p w:rsidR="00BB22F7" w:rsidRDefault="00BB22F7" w:rsidP="00BB22F7">
      <w:pPr>
        <w:pStyle w:val="Creditlabel"/>
        <w:rPr>
          <w:lang w:val="ru-RU"/>
        </w:rPr>
      </w:pPr>
      <w:r>
        <w:rPr>
          <w:lang w:val="ru-RU"/>
        </w:rPr>
        <w:t>Ответ принимается полностью:</w:t>
      </w:r>
    </w:p>
    <w:p w:rsidR="00BB22F7" w:rsidRDefault="00BB22F7" w:rsidP="00BB22F7">
      <w:pPr>
        <w:pStyle w:val="ScoreP2009"/>
        <w:rPr>
          <w:lang w:val="ru-RU"/>
        </w:rPr>
      </w:pPr>
      <w:r>
        <w:rPr>
          <w:lang w:val="ru-RU"/>
        </w:rPr>
        <w:t xml:space="preserve">Код 1: </w:t>
      </w:r>
      <w:r>
        <w:rPr>
          <w:lang w:val="ru-RU"/>
        </w:rPr>
        <w:tab/>
      </w:r>
      <w:r>
        <w:t>B</w:t>
      </w:r>
      <w:r>
        <w:rPr>
          <w:lang w:val="ru-RU"/>
        </w:rPr>
        <w:t>. В 430 году до н.э.</w:t>
      </w:r>
    </w:p>
    <w:p w:rsidR="00BB22F7" w:rsidRDefault="00BB22F7" w:rsidP="00BB22F7">
      <w:pPr>
        <w:pStyle w:val="Creditlabel"/>
        <w:rPr>
          <w:lang w:val="ru-RU"/>
        </w:rPr>
      </w:pPr>
      <w:r>
        <w:rPr>
          <w:lang w:val="ru-RU"/>
        </w:rPr>
        <w:t>Ответ не принимается</w:t>
      </w:r>
    </w:p>
    <w:p w:rsidR="00BB22F7" w:rsidRDefault="00BB22F7" w:rsidP="00BB22F7">
      <w:pPr>
        <w:pStyle w:val="score"/>
        <w:rPr>
          <w:lang w:val="ru-RU"/>
        </w:rPr>
      </w:pPr>
      <w:r>
        <w:rPr>
          <w:lang w:val="ru-RU"/>
        </w:rPr>
        <w:t>Код 0:</w:t>
      </w:r>
      <w:r>
        <w:rPr>
          <w:lang w:val="ru-RU"/>
        </w:rPr>
        <w:tab/>
        <w:t>Другие ответы.</w:t>
      </w:r>
    </w:p>
    <w:p w:rsidR="00BB22F7" w:rsidRDefault="00BB22F7" w:rsidP="00BB22F7">
      <w:pPr>
        <w:pStyle w:val="ScoreP2009"/>
        <w:rPr>
          <w:lang w:val="ru-RU"/>
        </w:rPr>
      </w:pPr>
      <w:r>
        <w:rPr>
          <w:lang w:val="ru-RU"/>
        </w:rPr>
        <w:lastRenderedPageBreak/>
        <w:t>Код 9:</w:t>
      </w:r>
      <w:r>
        <w:rPr>
          <w:lang w:val="ru-RU"/>
        </w:rPr>
        <w:tab/>
        <w:t>Ответ отсутствует.</w:t>
      </w:r>
    </w:p>
    <w:p w:rsidR="00BB22F7" w:rsidRDefault="00BB22F7" w:rsidP="00BB22F7">
      <w:pPr>
        <w:pStyle w:val="Heading2NPB40ptbeforeP2009"/>
        <w:rPr>
          <w:lang w:val="ru-RU"/>
        </w:rPr>
      </w:pPr>
      <w:r>
        <w:rPr>
          <w:lang w:val="ru-RU"/>
        </w:rPr>
        <w:t>Вопрос 3: ДЕМОКРАТИЯ В АФИНАХ</w:t>
      </w:r>
      <w:r>
        <w:rPr>
          <w:lang w:val="ru-RU"/>
        </w:rPr>
        <w:tab/>
      </w:r>
    </w:p>
    <w:p w:rsidR="00BB22F7" w:rsidRDefault="00BB22F7" w:rsidP="00BB22F7">
      <w:pPr>
        <w:pStyle w:val="stemP2009"/>
        <w:ind w:firstLine="708"/>
        <w:rPr>
          <w:lang w:val="ru-RU"/>
        </w:rPr>
      </w:pPr>
      <w:r>
        <w:rPr>
          <w:lang w:val="ru-RU"/>
        </w:rPr>
        <w:t>Первой целью речи было почтить память воинов, погибших в первый год Пелопоннесской войны.</w:t>
      </w:r>
    </w:p>
    <w:p w:rsidR="00BB22F7" w:rsidRDefault="00BB22F7" w:rsidP="00BB22F7">
      <w:pPr>
        <w:pStyle w:val="stemP2009"/>
        <w:ind w:firstLine="708"/>
        <w:rPr>
          <w:lang w:val="ru-RU"/>
        </w:rPr>
      </w:pPr>
      <w:r>
        <w:rPr>
          <w:lang w:val="ru-RU"/>
        </w:rPr>
        <w:t xml:space="preserve">Подумай, какой была ИНАЯ цель речи. </w:t>
      </w:r>
    </w:p>
    <w:p w:rsidR="00BB22F7" w:rsidRDefault="00BB22F7" w:rsidP="00BB22F7">
      <w:pPr>
        <w:pStyle w:val="lineP2009"/>
        <w:rPr>
          <w:lang w:val="ru-RU"/>
        </w:rPr>
      </w:pPr>
      <w:r>
        <w:rPr>
          <w:lang w:val="ru-RU"/>
        </w:rPr>
        <w:tab/>
      </w:r>
    </w:p>
    <w:p w:rsidR="00BB22F7" w:rsidRDefault="00BB22F7" w:rsidP="00BB22F7">
      <w:pPr>
        <w:pStyle w:val="lineP2009"/>
        <w:rPr>
          <w:lang w:val="ru-RU"/>
        </w:rPr>
      </w:pPr>
      <w:r>
        <w:rPr>
          <w:lang w:val="ru-RU"/>
        </w:rPr>
        <w:tab/>
      </w:r>
    </w:p>
    <w:p w:rsidR="00BB22F7" w:rsidRDefault="00BB22F7" w:rsidP="00BB22F7">
      <w:pPr>
        <w:pStyle w:val="ScoringLabelP2009"/>
        <w:rPr>
          <w:lang w:val="ru-RU"/>
        </w:rPr>
      </w:pPr>
      <w:r>
        <w:rPr>
          <w:lang w:val="ru-RU"/>
        </w:rPr>
        <w:t>ДЕМОКРАТИЯ В АФИНАХ: ОЦЕНКА ОТВЕТА НА ВОПРОС 3</w:t>
      </w:r>
    </w:p>
    <w:p w:rsidR="00BB22F7" w:rsidRDefault="00BB22F7" w:rsidP="00BB22F7">
      <w:pPr>
        <w:pStyle w:val="QNIntentHeadingP2009"/>
        <w:ind w:left="0" w:firstLine="0"/>
        <w:rPr>
          <w:lang w:val="ru-RU"/>
        </w:rPr>
      </w:pPr>
      <w:r>
        <w:rPr>
          <w:lang w:val="ru-RU"/>
        </w:rPr>
        <w:t>ЦЕЛЬ ВОПРОСА:</w:t>
      </w:r>
    </w:p>
    <w:p w:rsidR="00BB22F7" w:rsidRDefault="00BB22F7" w:rsidP="00BB22F7">
      <w:pPr>
        <w:pStyle w:val="QNIntenttextP2009"/>
        <w:rPr>
          <w:lang w:val="ru-RU"/>
        </w:rPr>
      </w:pPr>
      <w:r>
        <w:rPr>
          <w:lang w:val="ru-RU"/>
        </w:rPr>
        <w:t>Обобщение и интерпретация: Углубленное понимание.</w:t>
      </w:r>
    </w:p>
    <w:p w:rsidR="00BB22F7" w:rsidRDefault="00BB22F7" w:rsidP="00BB22F7">
      <w:pPr>
        <w:pStyle w:val="QNIntenttextP2009"/>
        <w:rPr>
          <w:lang w:val="ru-RU"/>
        </w:rPr>
      </w:pPr>
      <w:r>
        <w:rPr>
          <w:lang w:val="ru-RU"/>
        </w:rPr>
        <w:t>Определить назначение текста связав его с контекстом.</w:t>
      </w:r>
    </w:p>
    <w:p w:rsidR="00BB22F7" w:rsidRDefault="00BB22F7" w:rsidP="00BB22F7">
      <w:pPr>
        <w:pStyle w:val="Creditlabel"/>
        <w:rPr>
          <w:lang w:val="en-GB"/>
        </w:rPr>
      </w:pPr>
      <w:r>
        <w:rPr>
          <w:lang w:val="ru-RU"/>
        </w:rPr>
        <w:t>Ответ</w:t>
      </w:r>
      <w:r>
        <w:rPr>
          <w:lang w:val="en-GB"/>
        </w:rPr>
        <w:t xml:space="preserve"> </w:t>
      </w:r>
      <w:r>
        <w:rPr>
          <w:lang w:val="ru-RU"/>
        </w:rPr>
        <w:t>принимается</w:t>
      </w:r>
      <w:r>
        <w:rPr>
          <w:lang w:val="en-GB"/>
        </w:rPr>
        <w:t xml:space="preserve"> </w:t>
      </w:r>
      <w:r>
        <w:rPr>
          <w:lang w:val="ru-RU"/>
        </w:rPr>
        <w:t>полностью</w:t>
      </w:r>
      <w:r>
        <w:rPr>
          <w:lang w:val="en-GB"/>
        </w:rPr>
        <w:t>:</w:t>
      </w:r>
    </w:p>
    <w:p w:rsidR="00BB22F7" w:rsidRDefault="00BB22F7" w:rsidP="00BB22F7">
      <w:pPr>
        <w:rPr>
          <w:lang w:val="en-GB"/>
        </w:rPr>
      </w:pPr>
    </w:p>
    <w:p w:rsidR="00BB22F7" w:rsidRDefault="00BB22F7" w:rsidP="00BB22F7">
      <w:pPr>
        <w:pStyle w:val="ScoreP2009"/>
        <w:jc w:val="both"/>
        <w:rPr>
          <w:lang w:val="ru-RU"/>
        </w:rPr>
      </w:pPr>
      <w:r>
        <w:rPr>
          <w:lang w:val="ru-RU"/>
        </w:rPr>
        <w:t>Код 2:</w:t>
      </w:r>
      <w:r>
        <w:rPr>
          <w:lang w:val="ru-RU"/>
        </w:rPr>
        <w:tab/>
        <w:t xml:space="preserve">Приведен ответ, который можно считать правдоподобным и не противоречащим тексту. В ответе может содержаться ссылка на один или несколько мотивов произнесения речи, в том числе: </w:t>
      </w:r>
      <w:r>
        <w:rPr>
          <w:u w:val="single"/>
          <w:lang w:val="ru-RU"/>
        </w:rPr>
        <w:t>убеждение воинов в необходимости продолжать борьбу; утешение семей погибших; воспитание в афинянах гордости за свой город; или подчеркивание преимуществ Афин в сравнении со Спартой или другими городами.</w:t>
      </w:r>
    </w:p>
    <w:p w:rsidR="00BB22F7" w:rsidRDefault="00BB22F7" w:rsidP="00BB22F7">
      <w:pPr>
        <w:pStyle w:val="ScoringAnswerP2009"/>
        <w:tabs>
          <w:tab w:val="clear" w:pos="1522"/>
        </w:tabs>
        <w:ind w:left="1162" w:hanging="170"/>
        <w:rPr>
          <w:sz w:val="20"/>
        </w:rPr>
      </w:pPr>
      <w:r>
        <w:rPr>
          <w:sz w:val="20"/>
          <w:lang w:val="ru-RU"/>
        </w:rPr>
        <w:t>Заставить</w:t>
      </w:r>
      <w:r>
        <w:rPr>
          <w:sz w:val="20"/>
        </w:rPr>
        <w:t xml:space="preserve"> </w:t>
      </w:r>
      <w:r>
        <w:rPr>
          <w:sz w:val="20"/>
          <w:lang w:val="ru-RU"/>
        </w:rPr>
        <w:t>людей</w:t>
      </w:r>
      <w:r>
        <w:rPr>
          <w:sz w:val="20"/>
        </w:rPr>
        <w:t xml:space="preserve"> </w:t>
      </w:r>
      <w:r>
        <w:rPr>
          <w:sz w:val="20"/>
          <w:lang w:val="ru-RU"/>
        </w:rPr>
        <w:t>гордиться</w:t>
      </w:r>
      <w:r>
        <w:rPr>
          <w:sz w:val="20"/>
        </w:rPr>
        <w:t xml:space="preserve"> </w:t>
      </w:r>
      <w:r>
        <w:rPr>
          <w:sz w:val="20"/>
          <w:lang w:val="ru-RU"/>
        </w:rPr>
        <w:t>Афинами</w:t>
      </w:r>
      <w:r>
        <w:rPr>
          <w:sz w:val="20"/>
        </w:rPr>
        <w:t>.</w:t>
      </w:r>
    </w:p>
    <w:p w:rsidR="00BB22F7" w:rsidRDefault="00BB22F7" w:rsidP="00BB22F7">
      <w:pPr>
        <w:pStyle w:val="ScoringAnswerP2009"/>
        <w:tabs>
          <w:tab w:val="clear" w:pos="1522"/>
        </w:tabs>
        <w:ind w:left="1162" w:hanging="170"/>
        <w:rPr>
          <w:sz w:val="20"/>
          <w:lang w:val="ru-RU"/>
        </w:rPr>
      </w:pPr>
      <w:r>
        <w:rPr>
          <w:sz w:val="20"/>
          <w:lang w:val="ru-RU"/>
        </w:rPr>
        <w:t>Продвижение демократии.</w:t>
      </w:r>
    </w:p>
    <w:p w:rsidR="00BB22F7" w:rsidRDefault="00BB22F7" w:rsidP="00BB22F7">
      <w:pPr>
        <w:pStyle w:val="ScoringAnswerP2009"/>
        <w:tabs>
          <w:tab w:val="clear" w:pos="1522"/>
        </w:tabs>
        <w:ind w:left="1162" w:hanging="170"/>
        <w:rPr>
          <w:sz w:val="20"/>
        </w:rPr>
      </w:pPr>
      <w:r>
        <w:rPr>
          <w:sz w:val="20"/>
          <w:lang w:val="ru-RU"/>
        </w:rPr>
        <w:t>Описание</w:t>
      </w:r>
      <w:r>
        <w:rPr>
          <w:sz w:val="20"/>
        </w:rPr>
        <w:t xml:space="preserve"> </w:t>
      </w:r>
      <w:r>
        <w:rPr>
          <w:sz w:val="20"/>
          <w:lang w:val="ru-RU"/>
        </w:rPr>
        <w:t>плюсов</w:t>
      </w:r>
      <w:r>
        <w:rPr>
          <w:sz w:val="20"/>
        </w:rPr>
        <w:t xml:space="preserve"> </w:t>
      </w:r>
      <w:r>
        <w:rPr>
          <w:sz w:val="20"/>
          <w:lang w:val="ru-RU"/>
        </w:rPr>
        <w:t>Афинской</w:t>
      </w:r>
      <w:r>
        <w:rPr>
          <w:sz w:val="20"/>
        </w:rPr>
        <w:t xml:space="preserve"> </w:t>
      </w:r>
      <w:r>
        <w:rPr>
          <w:sz w:val="20"/>
          <w:lang w:val="ru-RU"/>
        </w:rPr>
        <w:t>демократии</w:t>
      </w:r>
      <w:r>
        <w:rPr>
          <w:sz w:val="20"/>
        </w:rPr>
        <w:t xml:space="preserve">. </w:t>
      </w:r>
    </w:p>
    <w:p w:rsidR="00BB22F7" w:rsidRDefault="00BB22F7" w:rsidP="00BB22F7">
      <w:pPr>
        <w:pStyle w:val="ScoringAnswerP2009"/>
        <w:tabs>
          <w:tab w:val="clear" w:pos="1522"/>
        </w:tabs>
        <w:ind w:left="1162" w:hanging="170"/>
        <w:rPr>
          <w:sz w:val="20"/>
          <w:lang w:val="ru-RU"/>
        </w:rPr>
      </w:pPr>
      <w:r>
        <w:rPr>
          <w:sz w:val="20"/>
          <w:lang w:val="ru-RU"/>
        </w:rPr>
        <w:t>Заставить людей думать, что Афины все еще держатся, несмотря на то, что город в беде.</w:t>
      </w:r>
    </w:p>
    <w:p w:rsidR="00BB22F7" w:rsidRDefault="00BB22F7" w:rsidP="00BB22F7">
      <w:pPr>
        <w:pStyle w:val="ScoringAnswerP2009"/>
        <w:tabs>
          <w:tab w:val="clear" w:pos="1522"/>
        </w:tabs>
        <w:ind w:left="1162" w:hanging="170"/>
        <w:rPr>
          <w:sz w:val="20"/>
          <w:lang w:val="ru-RU"/>
        </w:rPr>
      </w:pPr>
      <w:r>
        <w:rPr>
          <w:sz w:val="20"/>
          <w:lang w:val="ru-RU"/>
        </w:rPr>
        <w:t>Усилить позитивные настроения и положительное отношение.</w:t>
      </w:r>
    </w:p>
    <w:p w:rsidR="00BB22F7" w:rsidRDefault="00BB22F7" w:rsidP="00BB22F7">
      <w:pPr>
        <w:pStyle w:val="ScoringAnswerP2009"/>
        <w:tabs>
          <w:tab w:val="clear" w:pos="1522"/>
        </w:tabs>
        <w:ind w:left="1162" w:hanging="170"/>
        <w:rPr>
          <w:sz w:val="20"/>
        </w:rPr>
      </w:pPr>
      <w:r>
        <w:rPr>
          <w:sz w:val="20"/>
          <w:lang w:val="ru-RU"/>
        </w:rPr>
        <w:t>Воодушевить</w:t>
      </w:r>
      <w:r>
        <w:rPr>
          <w:sz w:val="20"/>
        </w:rPr>
        <w:t xml:space="preserve"> </w:t>
      </w:r>
      <w:r>
        <w:rPr>
          <w:sz w:val="20"/>
          <w:lang w:val="ru-RU"/>
        </w:rPr>
        <w:t>людей</w:t>
      </w:r>
      <w:r>
        <w:rPr>
          <w:sz w:val="20"/>
        </w:rPr>
        <w:t>.</w:t>
      </w:r>
    </w:p>
    <w:p w:rsidR="00BB22F7" w:rsidRDefault="00BB22F7" w:rsidP="00BB22F7">
      <w:pPr>
        <w:pStyle w:val="ScoringAnswerP2009"/>
        <w:tabs>
          <w:tab w:val="clear" w:pos="1522"/>
        </w:tabs>
        <w:ind w:left="1162" w:hanging="170"/>
        <w:rPr>
          <w:sz w:val="20"/>
          <w:lang w:val="ru-RU"/>
        </w:rPr>
      </w:pPr>
      <w:r>
        <w:rPr>
          <w:sz w:val="20"/>
          <w:lang w:val="ru-RU"/>
        </w:rPr>
        <w:t>Для поднятия патриотизма.</w:t>
      </w:r>
    </w:p>
    <w:p w:rsidR="00BB22F7" w:rsidRDefault="00BB22F7" w:rsidP="00BB22F7">
      <w:pPr>
        <w:pStyle w:val="ScoringAnswerP2009"/>
        <w:tabs>
          <w:tab w:val="clear" w:pos="1522"/>
        </w:tabs>
        <w:ind w:left="1162" w:hanging="170"/>
        <w:rPr>
          <w:sz w:val="20"/>
          <w:lang w:val="ru-RU"/>
        </w:rPr>
      </w:pPr>
      <w:r>
        <w:rPr>
          <w:sz w:val="20"/>
          <w:lang w:val="ru-RU"/>
        </w:rPr>
        <w:t>Для победы на следующих выборах.</w:t>
      </w:r>
    </w:p>
    <w:p w:rsidR="00BB22F7" w:rsidRDefault="00BB22F7" w:rsidP="00BB22F7">
      <w:pPr>
        <w:pStyle w:val="ScoringAnswerP2009"/>
        <w:tabs>
          <w:tab w:val="clear" w:pos="1522"/>
        </w:tabs>
        <w:ind w:left="1162" w:hanging="170"/>
        <w:rPr>
          <w:sz w:val="20"/>
          <w:lang w:val="ru-RU"/>
        </w:rPr>
      </w:pPr>
      <w:r>
        <w:rPr>
          <w:sz w:val="20"/>
          <w:lang w:val="ru-RU"/>
        </w:rPr>
        <w:t>Стать еще более популярным.</w:t>
      </w:r>
    </w:p>
    <w:p w:rsidR="00BB22F7" w:rsidRDefault="00BB22F7" w:rsidP="00BB22F7">
      <w:pPr>
        <w:pStyle w:val="ScoringAnswerP2009"/>
        <w:tabs>
          <w:tab w:val="clear" w:pos="1522"/>
        </w:tabs>
        <w:ind w:left="1162" w:hanging="170"/>
        <w:rPr>
          <w:sz w:val="20"/>
          <w:lang w:val="ru-RU"/>
        </w:rPr>
      </w:pPr>
      <w:r>
        <w:rPr>
          <w:sz w:val="20"/>
          <w:lang w:val="ru-RU"/>
        </w:rPr>
        <w:t>Воспитать в людях агрессию по отношению к спартанцам.</w:t>
      </w:r>
    </w:p>
    <w:p w:rsidR="00BB22F7" w:rsidRDefault="00BB22F7" w:rsidP="00BB22F7">
      <w:pPr>
        <w:pStyle w:val="ScoreP2009"/>
        <w:ind w:firstLine="0"/>
        <w:jc w:val="both"/>
        <w:rPr>
          <w:szCs w:val="24"/>
          <w:lang w:val="ru-RU"/>
        </w:rPr>
      </w:pPr>
      <w:r>
        <w:rPr>
          <w:szCs w:val="24"/>
          <w:lang w:val="ru-RU"/>
        </w:rPr>
        <w:t>Дана ссылка на стремление Фукидида понять мотивы поведения Перикла или его мысли.</w:t>
      </w:r>
    </w:p>
    <w:p w:rsidR="00BB22F7" w:rsidRDefault="00BB22F7" w:rsidP="00BB22F7">
      <w:pPr>
        <w:pStyle w:val="ScoringAnswerP2009"/>
        <w:tabs>
          <w:tab w:val="clear" w:pos="1522"/>
        </w:tabs>
        <w:ind w:left="1162" w:hanging="170"/>
        <w:rPr>
          <w:sz w:val="20"/>
          <w:lang w:val="ru-RU"/>
        </w:rPr>
      </w:pPr>
      <w:r>
        <w:rPr>
          <w:sz w:val="20"/>
          <w:lang w:val="ru-RU"/>
        </w:rPr>
        <w:t xml:space="preserve">Объяснить мотивы поведения/психологию Перикла. </w:t>
      </w:r>
    </w:p>
    <w:p w:rsidR="00BB22F7" w:rsidRDefault="00BB22F7" w:rsidP="00BB22F7">
      <w:pPr>
        <w:pStyle w:val="ScoringAnswerP2009"/>
        <w:tabs>
          <w:tab w:val="clear" w:pos="1522"/>
        </w:tabs>
        <w:ind w:left="1162" w:hanging="170"/>
        <w:rPr>
          <w:sz w:val="20"/>
          <w:lang w:val="ru-RU"/>
        </w:rPr>
      </w:pPr>
      <w:r>
        <w:rPr>
          <w:sz w:val="20"/>
          <w:lang w:val="ru-RU"/>
        </w:rPr>
        <w:t>Объяснить, почему он сделал то, что сделал.</w:t>
      </w:r>
    </w:p>
    <w:p w:rsidR="00BB22F7" w:rsidRDefault="00BB22F7" w:rsidP="00BB22F7">
      <w:pPr>
        <w:pStyle w:val="Creditlabel"/>
        <w:rPr>
          <w:lang w:val="en-GB"/>
        </w:rPr>
      </w:pPr>
      <w:r>
        <w:rPr>
          <w:lang w:val="ru-RU"/>
        </w:rPr>
        <w:t>Ответ</w:t>
      </w:r>
      <w:r>
        <w:rPr>
          <w:lang w:val="en-GB"/>
        </w:rPr>
        <w:t xml:space="preserve"> </w:t>
      </w:r>
      <w:r>
        <w:rPr>
          <w:lang w:val="ru-RU"/>
        </w:rPr>
        <w:t>принимается</w:t>
      </w:r>
      <w:r>
        <w:rPr>
          <w:lang w:val="en-GB"/>
        </w:rPr>
        <w:t xml:space="preserve"> </w:t>
      </w:r>
      <w:r>
        <w:rPr>
          <w:lang w:val="ru-RU"/>
        </w:rPr>
        <w:t>частично</w:t>
      </w:r>
    </w:p>
    <w:p w:rsidR="00BB22F7" w:rsidRDefault="00BB22F7" w:rsidP="00BB22F7">
      <w:pPr>
        <w:pStyle w:val="ScoreP2009"/>
        <w:rPr>
          <w:lang w:val="ru-RU"/>
        </w:rPr>
      </w:pPr>
      <w:r>
        <w:rPr>
          <w:lang w:val="ru-RU"/>
        </w:rPr>
        <w:t>Код 1:</w:t>
      </w:r>
      <w:r>
        <w:rPr>
          <w:lang w:val="ru-RU"/>
        </w:rPr>
        <w:tab/>
        <w:t xml:space="preserve">Дана ссылка только </w:t>
      </w:r>
      <w:r>
        <w:rPr>
          <w:u w:val="single"/>
          <w:lang w:val="ru-RU"/>
        </w:rPr>
        <w:t>на принципы работы демократии</w:t>
      </w:r>
      <w:r>
        <w:rPr>
          <w:lang w:val="ru-RU"/>
        </w:rPr>
        <w:t xml:space="preserve">. </w:t>
      </w:r>
    </w:p>
    <w:p w:rsidR="00BB22F7" w:rsidRDefault="00BB22F7" w:rsidP="00BB22F7">
      <w:pPr>
        <w:pStyle w:val="ScoringAnswerP2009"/>
        <w:tabs>
          <w:tab w:val="clear" w:pos="1522"/>
        </w:tabs>
        <w:ind w:left="1162" w:hanging="170"/>
        <w:rPr>
          <w:sz w:val="20"/>
        </w:rPr>
      </w:pPr>
      <w:r>
        <w:rPr>
          <w:sz w:val="20"/>
          <w:lang w:val="ru-RU"/>
        </w:rPr>
        <w:t>Представить нам демократию</w:t>
      </w:r>
      <w:r>
        <w:rPr>
          <w:sz w:val="20"/>
        </w:rPr>
        <w:t>.</w:t>
      </w:r>
    </w:p>
    <w:p w:rsidR="00BB22F7" w:rsidRDefault="00BB22F7" w:rsidP="00BB22F7">
      <w:pPr>
        <w:pStyle w:val="ScoringAnswerP2009"/>
        <w:tabs>
          <w:tab w:val="clear" w:pos="1522"/>
        </w:tabs>
        <w:ind w:left="1162" w:hanging="170"/>
        <w:rPr>
          <w:sz w:val="20"/>
        </w:rPr>
      </w:pPr>
      <w:r>
        <w:rPr>
          <w:sz w:val="20"/>
          <w:lang w:val="ru-RU"/>
        </w:rPr>
        <w:t>Объяснить народу, как работает демократия.</w:t>
      </w:r>
    </w:p>
    <w:p w:rsidR="00BB22F7" w:rsidRDefault="00BB22F7" w:rsidP="00BB22F7">
      <w:pPr>
        <w:pStyle w:val="CreditLabelP2009"/>
        <w:rPr>
          <w:lang w:val="ru-RU"/>
        </w:rPr>
      </w:pPr>
      <w:r>
        <w:rPr>
          <w:lang w:val="ru-RU"/>
        </w:rPr>
        <w:lastRenderedPageBreak/>
        <w:t>Ответ не принимается</w:t>
      </w:r>
    </w:p>
    <w:p w:rsidR="00BB22F7" w:rsidRDefault="00BB22F7" w:rsidP="00BB22F7">
      <w:pPr>
        <w:pStyle w:val="ScoreP2009"/>
        <w:rPr>
          <w:lang w:val="ru-RU"/>
        </w:rPr>
      </w:pPr>
      <w:r>
        <w:rPr>
          <w:lang w:val="ru-RU"/>
        </w:rPr>
        <w:t>Код 0:</w:t>
      </w:r>
      <w:r>
        <w:rPr>
          <w:lang w:val="ru-RU"/>
        </w:rPr>
        <w:tab/>
        <w:t xml:space="preserve">Дан </w:t>
      </w:r>
      <w:r>
        <w:rPr>
          <w:u w:val="single"/>
          <w:lang w:val="ru-RU"/>
        </w:rPr>
        <w:t>неполный или неясный</w:t>
      </w:r>
      <w:r>
        <w:rPr>
          <w:lang w:val="ru-RU"/>
        </w:rPr>
        <w:t xml:space="preserve"> ответ.</w:t>
      </w:r>
    </w:p>
    <w:p w:rsidR="00BB22F7" w:rsidRDefault="00BB22F7" w:rsidP="00BB22F7">
      <w:pPr>
        <w:pStyle w:val="ScoringAnswerP2009"/>
        <w:tabs>
          <w:tab w:val="clear" w:pos="1522"/>
        </w:tabs>
        <w:ind w:left="1162" w:hanging="170"/>
        <w:rPr>
          <w:rStyle w:val="ScoringAnsweritalicP2009Char"/>
          <w:sz w:val="20"/>
          <w:lang w:val="ru-RU"/>
        </w:rPr>
      </w:pPr>
      <w:r>
        <w:rPr>
          <w:sz w:val="20"/>
          <w:lang w:val="ru-RU"/>
        </w:rPr>
        <w:t xml:space="preserve">Почтить память погибших воинов. </w:t>
      </w:r>
      <w:r>
        <w:rPr>
          <w:rStyle w:val="ScoringAnsweritalicP2009Char"/>
          <w:sz w:val="20"/>
          <w:lang w:val="ru-RU"/>
        </w:rPr>
        <w:t>[повтор вопроса.]</w:t>
      </w:r>
    </w:p>
    <w:p w:rsidR="00BB22F7" w:rsidRDefault="00BB22F7" w:rsidP="00BB22F7">
      <w:pPr>
        <w:pStyle w:val="ScoreP2009"/>
        <w:ind w:firstLine="0"/>
        <w:rPr>
          <w:lang w:val="ru-RU"/>
        </w:rPr>
      </w:pPr>
      <w:r>
        <w:rPr>
          <w:u w:val="single"/>
          <w:lang w:val="ru-RU"/>
        </w:rPr>
        <w:t>Понимание</w:t>
      </w:r>
      <w:r>
        <w:rPr>
          <w:lang w:val="ru-RU"/>
        </w:rPr>
        <w:t xml:space="preserve"> материала </w:t>
      </w:r>
      <w:r>
        <w:rPr>
          <w:u w:val="single"/>
          <w:lang w:val="ru-RU"/>
        </w:rPr>
        <w:t>неточное</w:t>
      </w:r>
      <w:r>
        <w:rPr>
          <w:lang w:val="ru-RU"/>
        </w:rPr>
        <w:t xml:space="preserve"> или ответ </w:t>
      </w:r>
      <w:r>
        <w:rPr>
          <w:u w:val="single"/>
          <w:lang w:val="ru-RU"/>
        </w:rPr>
        <w:t>неправдоподобный или не по существу.</w:t>
      </w:r>
    </w:p>
    <w:p w:rsidR="00BB22F7" w:rsidRDefault="00BB22F7" w:rsidP="00BB22F7">
      <w:pPr>
        <w:pStyle w:val="ScoringAnswerP2009"/>
        <w:tabs>
          <w:tab w:val="clear" w:pos="1522"/>
        </w:tabs>
        <w:ind w:left="1162" w:hanging="170"/>
        <w:rPr>
          <w:i/>
          <w:sz w:val="20"/>
          <w:lang w:val="ru-RU"/>
        </w:rPr>
      </w:pPr>
      <w:r>
        <w:rPr>
          <w:sz w:val="20"/>
          <w:lang w:val="ru-RU"/>
        </w:rPr>
        <w:t xml:space="preserve">Афины были предметом его речи. </w:t>
      </w:r>
      <w:r>
        <w:rPr>
          <w:i/>
          <w:sz w:val="20"/>
          <w:lang w:val="ru-RU"/>
        </w:rPr>
        <w:t>[цель не указана]</w:t>
      </w:r>
    </w:p>
    <w:p w:rsidR="00BB22F7" w:rsidRDefault="00BB22F7" w:rsidP="00BB22F7">
      <w:pPr>
        <w:pStyle w:val="ScoringAnswerP2009"/>
        <w:tabs>
          <w:tab w:val="clear" w:pos="1522"/>
        </w:tabs>
        <w:ind w:left="1162" w:hanging="170"/>
        <w:rPr>
          <w:i/>
          <w:sz w:val="20"/>
          <w:lang w:val="ru-RU"/>
        </w:rPr>
      </w:pPr>
      <w:r>
        <w:rPr>
          <w:sz w:val="20"/>
          <w:lang w:val="ru-RU"/>
        </w:rPr>
        <w:t xml:space="preserve">Рассмешить людей </w:t>
      </w:r>
      <w:r>
        <w:rPr>
          <w:i/>
          <w:sz w:val="20"/>
          <w:lang w:val="ru-RU"/>
        </w:rPr>
        <w:t>[неверно]</w:t>
      </w:r>
    </w:p>
    <w:p w:rsidR="00BB22F7" w:rsidRDefault="00BB22F7" w:rsidP="00BB22F7">
      <w:pPr>
        <w:pStyle w:val="ScoreP2009"/>
        <w:rPr>
          <w:lang w:val="ru-RU"/>
        </w:rPr>
      </w:pPr>
      <w:r>
        <w:rPr>
          <w:lang w:val="ru-RU"/>
        </w:rPr>
        <w:t>Код 9:</w:t>
      </w:r>
      <w:r>
        <w:rPr>
          <w:lang w:val="ru-RU"/>
        </w:rPr>
        <w:tab/>
        <w:t>Ответ отсутствует.</w:t>
      </w:r>
    </w:p>
    <w:p w:rsidR="00BB22F7" w:rsidRDefault="00BB22F7" w:rsidP="00BB22F7">
      <w:pPr>
        <w:pStyle w:val="Heading2NPB40ptbeforeP2009"/>
        <w:rPr>
          <w:lang w:val="ru-RU"/>
        </w:rPr>
      </w:pPr>
      <w:r>
        <w:rPr>
          <w:lang w:val="ru-RU"/>
        </w:rPr>
        <w:t>Вопрос 5: ДЕМОКРАТИЯ В АФИНАХ</w:t>
      </w:r>
      <w:r>
        <w:rPr>
          <w:lang w:val="ru-RU"/>
        </w:rPr>
        <w:tab/>
      </w:r>
    </w:p>
    <w:p w:rsidR="00BB22F7" w:rsidRDefault="00BB22F7" w:rsidP="00BB22F7">
      <w:pPr>
        <w:pStyle w:val="stemP2009"/>
        <w:ind w:firstLine="708"/>
        <w:rPr>
          <w:lang w:val="ru-RU"/>
        </w:rPr>
      </w:pPr>
      <w:r>
        <w:rPr>
          <w:lang w:val="ru-RU"/>
        </w:rPr>
        <w:t>Кто написал речь в части В? Используй текст для обоснования своего ответа.</w:t>
      </w:r>
    </w:p>
    <w:p w:rsidR="00BB22F7" w:rsidRDefault="00BB22F7" w:rsidP="00BB22F7">
      <w:pPr>
        <w:pStyle w:val="lineP2009"/>
        <w:rPr>
          <w:lang w:val="ru-RU"/>
        </w:rPr>
      </w:pPr>
      <w:r>
        <w:rPr>
          <w:lang w:val="ru-RU"/>
        </w:rPr>
        <w:tab/>
      </w:r>
    </w:p>
    <w:p w:rsidR="00BB22F7" w:rsidRDefault="00BB22F7" w:rsidP="00BB22F7">
      <w:pPr>
        <w:pStyle w:val="lineP2009"/>
        <w:rPr>
          <w:lang w:val="ru-RU"/>
        </w:rPr>
      </w:pPr>
      <w:r>
        <w:rPr>
          <w:lang w:val="ru-RU"/>
        </w:rPr>
        <w:tab/>
      </w:r>
    </w:p>
    <w:p w:rsidR="00BB22F7" w:rsidRDefault="00BB22F7" w:rsidP="00BB22F7">
      <w:pPr>
        <w:pStyle w:val="ScoringLabelP2009"/>
        <w:rPr>
          <w:lang w:val="ru-RU"/>
        </w:rPr>
      </w:pPr>
      <w:r>
        <w:rPr>
          <w:lang w:val="ru-RU"/>
        </w:rPr>
        <w:t>ДЕМОКРАТИЯ В АФИНАХ: ОЦЕНКА ОТВЕТА НА ВОПРОС 5</w:t>
      </w:r>
    </w:p>
    <w:p w:rsidR="00BB22F7" w:rsidRDefault="00BB22F7" w:rsidP="00BB22F7">
      <w:pPr>
        <w:pStyle w:val="QNIntentHeadingP2009"/>
        <w:rPr>
          <w:lang w:val="ru-RU"/>
        </w:rPr>
      </w:pPr>
      <w:r>
        <w:rPr>
          <w:lang w:val="ru-RU"/>
        </w:rPr>
        <w:t>ЦЕЛЬ ВОПРОСА:</w:t>
      </w:r>
    </w:p>
    <w:p w:rsidR="00BB22F7" w:rsidRDefault="00BB22F7" w:rsidP="00BB22F7">
      <w:pPr>
        <w:pStyle w:val="QNIntenttextP2009"/>
        <w:rPr>
          <w:lang w:val="ru-RU"/>
        </w:rPr>
      </w:pPr>
      <w:r>
        <w:rPr>
          <w:lang w:val="ru-RU"/>
        </w:rPr>
        <w:t xml:space="preserve">Обобщение и интерпретация: Интерпретация. </w:t>
      </w:r>
    </w:p>
    <w:p w:rsidR="00BB22F7" w:rsidRDefault="00BB22F7" w:rsidP="00BB22F7">
      <w:pPr>
        <w:pStyle w:val="QNIntenttextP2009"/>
        <w:jc w:val="both"/>
        <w:rPr>
          <w:lang w:val="ru-RU"/>
        </w:rPr>
      </w:pPr>
      <w:r>
        <w:rPr>
          <w:lang w:val="ru-RU"/>
        </w:rPr>
        <w:t>Определить связь между двумя текстами, обобщив информацию.</w:t>
      </w:r>
    </w:p>
    <w:p w:rsidR="00BB22F7" w:rsidRDefault="00BB22F7" w:rsidP="00BB22F7">
      <w:pPr>
        <w:pStyle w:val="Creditlabel"/>
        <w:rPr>
          <w:lang w:val="en-GB"/>
        </w:rPr>
      </w:pPr>
      <w:r>
        <w:rPr>
          <w:lang w:val="ru-RU"/>
        </w:rPr>
        <w:t>Ответ</w:t>
      </w:r>
      <w:r>
        <w:rPr>
          <w:lang w:val="en-GB"/>
        </w:rPr>
        <w:t xml:space="preserve"> </w:t>
      </w:r>
      <w:r>
        <w:rPr>
          <w:lang w:val="ru-RU"/>
        </w:rPr>
        <w:t>принимается</w:t>
      </w:r>
      <w:r>
        <w:rPr>
          <w:lang w:val="en-GB"/>
        </w:rPr>
        <w:t xml:space="preserve"> </w:t>
      </w:r>
      <w:r>
        <w:rPr>
          <w:lang w:val="ru-RU"/>
        </w:rPr>
        <w:t>полностью</w:t>
      </w:r>
      <w:r>
        <w:rPr>
          <w:lang w:val="en-GB"/>
        </w:rPr>
        <w:t>:</w:t>
      </w:r>
    </w:p>
    <w:p w:rsidR="00BB22F7" w:rsidRDefault="00BB22F7" w:rsidP="00BB22F7">
      <w:pPr>
        <w:pStyle w:val="ScoreP2009"/>
        <w:rPr>
          <w:lang w:val="ru-RU"/>
        </w:rPr>
      </w:pPr>
      <w:r>
        <w:rPr>
          <w:lang w:val="ru-RU"/>
        </w:rPr>
        <w:t>Код 2:</w:t>
      </w:r>
      <w:r>
        <w:rPr>
          <w:lang w:val="ru-RU"/>
        </w:rPr>
        <w:tab/>
        <w:t xml:space="preserve">Как автор речи указан </w:t>
      </w:r>
      <w:r>
        <w:rPr>
          <w:u w:val="single"/>
          <w:lang w:val="ru-RU"/>
        </w:rPr>
        <w:t>Фукидид</w:t>
      </w:r>
      <w:r>
        <w:rPr>
          <w:lang w:val="ru-RU"/>
        </w:rPr>
        <w:t xml:space="preserve"> (в явной или неявной форме) И </w:t>
      </w:r>
      <w:r>
        <w:rPr>
          <w:u w:val="single"/>
          <w:lang w:val="ru-RU"/>
        </w:rPr>
        <w:t>имеется упоминание того, что Фукидид написал эту речь от имени Перикла</w:t>
      </w:r>
      <w:r>
        <w:rPr>
          <w:lang w:val="ru-RU"/>
        </w:rPr>
        <w:t>. Может быть дан пересказ или прямая цитата из текста.</w:t>
      </w:r>
    </w:p>
    <w:p w:rsidR="00BB22F7" w:rsidRDefault="00BB22F7" w:rsidP="00BB22F7">
      <w:pPr>
        <w:pStyle w:val="ScoringAnswerP2009"/>
        <w:tabs>
          <w:tab w:val="clear" w:pos="1522"/>
        </w:tabs>
        <w:ind w:left="1162" w:hanging="170"/>
        <w:rPr>
          <w:sz w:val="20"/>
          <w:lang w:val="ru-RU"/>
        </w:rPr>
      </w:pPr>
      <w:r>
        <w:rPr>
          <w:sz w:val="20"/>
          <w:lang w:val="ru-RU"/>
        </w:rPr>
        <w:t xml:space="preserve">Фукидид. В тексте сказано: «Фукидид пишет речь от имени Перикла». </w:t>
      </w:r>
    </w:p>
    <w:p w:rsidR="00BB22F7" w:rsidRDefault="00BB22F7" w:rsidP="00BB22F7">
      <w:pPr>
        <w:pStyle w:val="ScoringAnswerP2009"/>
        <w:tabs>
          <w:tab w:val="clear" w:pos="1522"/>
        </w:tabs>
        <w:ind w:left="1162" w:hanging="170"/>
        <w:rPr>
          <w:sz w:val="20"/>
          <w:lang w:val="ru-RU"/>
        </w:rPr>
      </w:pPr>
      <w:r>
        <w:rPr>
          <w:sz w:val="20"/>
          <w:lang w:val="ru-RU"/>
        </w:rPr>
        <w:t>Фукидид. «Он иногда использовал написанные им вымышленные речи: они помогают ему объяснить мотивы поведения исторических деятелей.»</w:t>
      </w:r>
    </w:p>
    <w:p w:rsidR="00BB22F7" w:rsidRDefault="00BB22F7" w:rsidP="00BB22F7">
      <w:pPr>
        <w:pStyle w:val="ScoringAnswerP2009"/>
        <w:tabs>
          <w:tab w:val="clear" w:pos="1522"/>
        </w:tabs>
        <w:ind w:left="1162" w:hanging="170"/>
        <w:rPr>
          <w:sz w:val="20"/>
          <w:lang w:val="ru-RU"/>
        </w:rPr>
      </w:pPr>
      <w:r>
        <w:rPr>
          <w:sz w:val="20"/>
          <w:lang w:val="ru-RU"/>
        </w:rPr>
        <w:t>В тексте сказано, что Фукидид придумывал речи от имени людей, о которых он писал.</w:t>
      </w:r>
    </w:p>
    <w:p w:rsidR="00BB22F7" w:rsidRDefault="00BB22F7" w:rsidP="00BB22F7">
      <w:pPr>
        <w:pStyle w:val="Creditlabel"/>
        <w:rPr>
          <w:lang w:val="ru-RU"/>
        </w:rPr>
      </w:pPr>
      <w:r>
        <w:rPr>
          <w:lang w:val="ru-RU"/>
        </w:rPr>
        <w:t>Ответ принимается частично</w:t>
      </w:r>
    </w:p>
    <w:p w:rsidR="00BB22F7" w:rsidRDefault="00BB22F7" w:rsidP="00BB22F7">
      <w:pPr>
        <w:pStyle w:val="ScoreP2009"/>
        <w:rPr>
          <w:lang w:val="ru-RU"/>
        </w:rPr>
      </w:pPr>
      <w:r>
        <w:rPr>
          <w:lang w:val="ru-RU"/>
        </w:rPr>
        <w:t>Код 1:</w:t>
      </w:r>
      <w:r>
        <w:rPr>
          <w:lang w:val="ru-RU"/>
        </w:rPr>
        <w:tab/>
        <w:t xml:space="preserve">Как автор речи указан </w:t>
      </w:r>
      <w:r>
        <w:rPr>
          <w:u w:val="single"/>
          <w:lang w:val="ru-RU"/>
        </w:rPr>
        <w:t>Фукидид</w:t>
      </w:r>
      <w:r>
        <w:rPr>
          <w:lang w:val="ru-RU"/>
        </w:rPr>
        <w:t xml:space="preserve"> без объяснения.</w:t>
      </w:r>
    </w:p>
    <w:p w:rsidR="00BB22F7" w:rsidRDefault="00BB22F7" w:rsidP="00BB22F7">
      <w:pPr>
        <w:pStyle w:val="ScoringAnswerP2009"/>
        <w:tabs>
          <w:tab w:val="clear" w:pos="1522"/>
        </w:tabs>
        <w:ind w:left="1162" w:hanging="170"/>
        <w:rPr>
          <w:sz w:val="20"/>
        </w:rPr>
      </w:pPr>
      <w:r>
        <w:rPr>
          <w:sz w:val="20"/>
          <w:lang w:val="ru-RU"/>
        </w:rPr>
        <w:t>Фукидид</w:t>
      </w:r>
      <w:r>
        <w:rPr>
          <w:sz w:val="20"/>
        </w:rPr>
        <w:t>.</w:t>
      </w:r>
    </w:p>
    <w:p w:rsidR="00BB22F7" w:rsidRDefault="00BB22F7" w:rsidP="00BB22F7">
      <w:pPr>
        <w:pStyle w:val="ScoringAnswerP2009"/>
        <w:tabs>
          <w:tab w:val="clear" w:pos="1522"/>
        </w:tabs>
        <w:ind w:left="1162" w:hanging="170"/>
        <w:rPr>
          <w:sz w:val="20"/>
          <w:lang w:val="ru-RU"/>
        </w:rPr>
      </w:pPr>
      <w:r>
        <w:rPr>
          <w:sz w:val="20"/>
          <w:lang w:val="ru-RU"/>
        </w:rPr>
        <w:t xml:space="preserve">Историк и военный. </w:t>
      </w:r>
      <w:r>
        <w:rPr>
          <w:i/>
          <w:sz w:val="20"/>
          <w:lang w:val="ru-RU"/>
        </w:rPr>
        <w:t>[скрытая ссылка на Фукидида]</w:t>
      </w:r>
    </w:p>
    <w:p w:rsidR="00BB22F7" w:rsidRDefault="00BB22F7" w:rsidP="00BB22F7">
      <w:pPr>
        <w:pStyle w:val="CreditLabelP2009"/>
        <w:rPr>
          <w:lang w:val="ru-RU"/>
        </w:rPr>
      </w:pPr>
      <w:r>
        <w:rPr>
          <w:lang w:val="ru-RU"/>
        </w:rPr>
        <w:t>Ответ не принимается</w:t>
      </w:r>
    </w:p>
    <w:p w:rsidR="00BB22F7" w:rsidRDefault="00BB22F7" w:rsidP="00BB22F7">
      <w:pPr>
        <w:pStyle w:val="ScoreP2009"/>
        <w:rPr>
          <w:lang w:val="ru-RU"/>
        </w:rPr>
      </w:pPr>
      <w:r>
        <w:rPr>
          <w:lang w:val="ru-RU"/>
        </w:rPr>
        <w:t>Код 0:</w:t>
      </w:r>
      <w:r>
        <w:rPr>
          <w:lang w:val="ru-RU"/>
        </w:rPr>
        <w:tab/>
        <w:t xml:space="preserve">Дан </w:t>
      </w:r>
      <w:r>
        <w:rPr>
          <w:u w:val="single"/>
          <w:lang w:val="ru-RU"/>
        </w:rPr>
        <w:t>неполный или неясный</w:t>
      </w:r>
      <w:r>
        <w:rPr>
          <w:lang w:val="ru-RU"/>
        </w:rPr>
        <w:t xml:space="preserve"> ответ.</w:t>
      </w:r>
    </w:p>
    <w:p w:rsidR="00BB22F7" w:rsidRDefault="00BB22F7" w:rsidP="00BB22F7">
      <w:pPr>
        <w:pStyle w:val="ScoringAnswerP2009"/>
        <w:tabs>
          <w:tab w:val="clear" w:pos="1522"/>
        </w:tabs>
        <w:ind w:left="1162" w:hanging="170"/>
        <w:rPr>
          <w:sz w:val="20"/>
          <w:lang w:val="ru-RU"/>
        </w:rPr>
      </w:pPr>
      <w:r>
        <w:rPr>
          <w:sz w:val="20"/>
          <w:lang w:val="ru-RU"/>
        </w:rPr>
        <w:t xml:space="preserve">Кто-то другой. </w:t>
      </w:r>
      <w:r>
        <w:rPr>
          <w:i/>
          <w:sz w:val="20"/>
          <w:lang w:val="ru-RU"/>
        </w:rPr>
        <w:t>[слишком неясно]</w:t>
      </w:r>
    </w:p>
    <w:p w:rsidR="00BB22F7" w:rsidRDefault="00BB22F7" w:rsidP="00BB22F7">
      <w:pPr>
        <w:pStyle w:val="ScoreP2009"/>
        <w:ind w:firstLine="0"/>
        <w:rPr>
          <w:lang w:val="ru-RU"/>
        </w:rPr>
      </w:pPr>
      <w:r>
        <w:rPr>
          <w:u w:val="single"/>
          <w:lang w:val="ru-RU"/>
        </w:rPr>
        <w:t>Понимание</w:t>
      </w:r>
      <w:r>
        <w:rPr>
          <w:lang w:val="ru-RU"/>
        </w:rPr>
        <w:t xml:space="preserve"> материала </w:t>
      </w:r>
      <w:r>
        <w:rPr>
          <w:u w:val="single"/>
          <w:lang w:val="ru-RU"/>
        </w:rPr>
        <w:t>неточное</w:t>
      </w:r>
      <w:r>
        <w:rPr>
          <w:lang w:val="ru-RU"/>
        </w:rPr>
        <w:t xml:space="preserve"> или ответ </w:t>
      </w:r>
      <w:r>
        <w:rPr>
          <w:u w:val="single"/>
          <w:lang w:val="ru-RU"/>
        </w:rPr>
        <w:t>неправдоподобный или не по существу.</w:t>
      </w:r>
    </w:p>
    <w:p w:rsidR="00BB22F7" w:rsidRDefault="00BB22F7" w:rsidP="00BB22F7">
      <w:pPr>
        <w:pStyle w:val="ScoringAnswerP2009"/>
        <w:tabs>
          <w:tab w:val="clear" w:pos="1522"/>
        </w:tabs>
        <w:ind w:left="1162" w:hanging="170"/>
        <w:rPr>
          <w:sz w:val="20"/>
        </w:rPr>
      </w:pPr>
      <w:r>
        <w:rPr>
          <w:sz w:val="20"/>
          <w:lang w:val="ru-RU"/>
        </w:rPr>
        <w:t>Перикл</w:t>
      </w:r>
      <w:r>
        <w:rPr>
          <w:sz w:val="20"/>
        </w:rPr>
        <w:t>.</w:t>
      </w:r>
    </w:p>
    <w:p w:rsidR="00BB22F7" w:rsidRDefault="00BB22F7" w:rsidP="00BB22F7">
      <w:pPr>
        <w:pStyle w:val="ScoringAnswerP2009"/>
        <w:tabs>
          <w:tab w:val="clear" w:pos="1522"/>
        </w:tabs>
        <w:ind w:left="1162" w:hanging="170"/>
        <w:rPr>
          <w:sz w:val="20"/>
        </w:rPr>
      </w:pPr>
      <w:r>
        <w:rPr>
          <w:sz w:val="20"/>
          <w:lang w:val="ru-RU"/>
        </w:rPr>
        <w:lastRenderedPageBreak/>
        <w:t>Он</w:t>
      </w:r>
      <w:r>
        <w:rPr>
          <w:sz w:val="20"/>
        </w:rPr>
        <w:t xml:space="preserve"> </w:t>
      </w:r>
      <w:r>
        <w:rPr>
          <w:sz w:val="20"/>
          <w:lang w:val="ru-RU"/>
        </w:rPr>
        <w:t>писал</w:t>
      </w:r>
      <w:r>
        <w:rPr>
          <w:sz w:val="20"/>
        </w:rPr>
        <w:t xml:space="preserve"> </w:t>
      </w:r>
      <w:r>
        <w:rPr>
          <w:sz w:val="20"/>
          <w:lang w:val="ru-RU"/>
        </w:rPr>
        <w:t>о</w:t>
      </w:r>
      <w:r>
        <w:rPr>
          <w:sz w:val="20"/>
        </w:rPr>
        <w:t xml:space="preserve"> </w:t>
      </w:r>
      <w:r>
        <w:rPr>
          <w:sz w:val="20"/>
          <w:lang w:val="ru-RU"/>
        </w:rPr>
        <w:t>Пелопоннесской</w:t>
      </w:r>
      <w:r>
        <w:rPr>
          <w:sz w:val="20"/>
        </w:rPr>
        <w:t xml:space="preserve"> </w:t>
      </w:r>
      <w:r>
        <w:rPr>
          <w:sz w:val="20"/>
          <w:lang w:val="ru-RU"/>
        </w:rPr>
        <w:t>войне</w:t>
      </w:r>
      <w:r>
        <w:rPr>
          <w:sz w:val="20"/>
        </w:rPr>
        <w:t>.</w:t>
      </w:r>
    </w:p>
    <w:p w:rsidR="00BB22F7" w:rsidRDefault="00BB22F7" w:rsidP="00BB22F7">
      <w:pPr>
        <w:pStyle w:val="ScoreP2009"/>
        <w:rPr>
          <w:lang w:val="ru-RU"/>
        </w:rPr>
      </w:pPr>
      <w:r>
        <w:rPr>
          <w:lang w:val="ru-RU"/>
        </w:rPr>
        <w:t>Код 9:</w:t>
      </w:r>
      <w:r>
        <w:rPr>
          <w:lang w:val="ru-RU"/>
        </w:rPr>
        <w:tab/>
        <w:t>Ответ отсутствует.</w:t>
      </w:r>
    </w:p>
    <w:p w:rsidR="00BB22F7" w:rsidRDefault="00BB22F7" w:rsidP="00BB22F7">
      <w:pPr>
        <w:pStyle w:val="Hdng2TOPpageP2009"/>
        <w:rPr>
          <w:lang w:val="ru-RU"/>
        </w:rPr>
      </w:pPr>
      <w:r>
        <w:rPr>
          <w:lang w:val="ru-RU"/>
        </w:rPr>
        <w:lastRenderedPageBreak/>
        <w:t>Вопрос 6: ДЕМОКРАТИЯ В АФИНАХ</w:t>
      </w:r>
      <w:r>
        <w:rPr>
          <w:lang w:val="ru-RU"/>
        </w:rPr>
        <w:tab/>
      </w:r>
    </w:p>
    <w:p w:rsidR="00BB22F7" w:rsidRDefault="00BB22F7" w:rsidP="00BB22F7">
      <w:pPr>
        <w:pStyle w:val="stemP2009"/>
        <w:ind w:firstLine="708"/>
        <w:jc w:val="both"/>
        <w:rPr>
          <w:lang w:val="ru-RU"/>
        </w:rPr>
      </w:pPr>
      <w:r>
        <w:rPr>
          <w:lang w:val="ru-RU"/>
        </w:rPr>
        <w:t xml:space="preserve">Чем, исходя из текста, Фукидид выделялся среди других историков того времени? </w:t>
      </w:r>
    </w:p>
    <w:p w:rsidR="00BB22F7" w:rsidRDefault="00BB22F7" w:rsidP="00BB22F7">
      <w:pPr>
        <w:pStyle w:val="NumberingABCDP2009"/>
        <w:numPr>
          <w:ilvl w:val="0"/>
          <w:numId w:val="3"/>
        </w:numPr>
        <w:rPr>
          <w:lang w:val="ru-RU"/>
        </w:rPr>
      </w:pPr>
      <w:r>
        <w:rPr>
          <w:lang w:val="ru-RU"/>
        </w:rPr>
        <w:t>Он писал об обычных людях, а не о героях.</w:t>
      </w:r>
    </w:p>
    <w:p w:rsidR="00BB22F7" w:rsidRDefault="00BB22F7" w:rsidP="00BB22F7">
      <w:pPr>
        <w:pStyle w:val="NumberingABCDP2009"/>
        <w:numPr>
          <w:ilvl w:val="0"/>
          <w:numId w:val="3"/>
        </w:numPr>
        <w:rPr>
          <w:lang w:val="ru-RU"/>
        </w:rPr>
      </w:pPr>
      <w:r>
        <w:rPr>
          <w:lang w:val="ru-RU"/>
        </w:rPr>
        <w:t>Он использовал случаи из жизни, а не голые факты.</w:t>
      </w:r>
    </w:p>
    <w:p w:rsidR="00BB22F7" w:rsidRDefault="00BB22F7" w:rsidP="00BB22F7">
      <w:pPr>
        <w:pStyle w:val="NumberingABCDP2009"/>
        <w:numPr>
          <w:ilvl w:val="0"/>
          <w:numId w:val="3"/>
        </w:numPr>
      </w:pPr>
      <w:r>
        <w:rPr>
          <w:lang w:val="ru-RU"/>
        </w:rPr>
        <w:t xml:space="preserve">Он объяснял события истории, обращаясь к их сверхъестественным причинам. </w:t>
      </w:r>
    </w:p>
    <w:p w:rsidR="00BB22F7" w:rsidRDefault="00BB22F7" w:rsidP="00BB22F7">
      <w:pPr>
        <w:pStyle w:val="NumberingABCDP2009"/>
        <w:numPr>
          <w:ilvl w:val="0"/>
          <w:numId w:val="3"/>
        </w:numPr>
        <w:rPr>
          <w:lang w:val="ru-RU"/>
        </w:rPr>
      </w:pPr>
      <w:r>
        <w:rPr>
          <w:lang w:val="ru-RU"/>
        </w:rPr>
        <w:t>Он обращал внимание на причины, заставившие людей вести себя определенным образом.</w:t>
      </w:r>
    </w:p>
    <w:p w:rsidR="00BB22F7" w:rsidRDefault="00BB22F7" w:rsidP="00BB22F7">
      <w:pPr>
        <w:pStyle w:val="ScoringLabelP2009"/>
        <w:rPr>
          <w:lang w:val="ru-RU"/>
        </w:rPr>
      </w:pPr>
      <w:r>
        <w:rPr>
          <w:lang w:val="ru-RU"/>
        </w:rPr>
        <w:t>ДЕМОКРАТИЯ В АФИНАХ: ОЦЕНКА ОТВЕТА НА ВОПРОС 6</w:t>
      </w:r>
    </w:p>
    <w:p w:rsidR="00BB22F7" w:rsidRDefault="00BB22F7" w:rsidP="00BB22F7">
      <w:pPr>
        <w:pStyle w:val="QNIntentHeadingP2009"/>
        <w:rPr>
          <w:lang w:val="ru-RU"/>
        </w:rPr>
      </w:pPr>
      <w:r>
        <w:rPr>
          <w:lang w:val="ru-RU"/>
        </w:rPr>
        <w:t>ЦЕЛЬ ВОПРОСА:</w:t>
      </w:r>
    </w:p>
    <w:p w:rsidR="00BB22F7" w:rsidRDefault="00BB22F7" w:rsidP="00BB22F7">
      <w:pPr>
        <w:pStyle w:val="QNIntenttextP2009"/>
        <w:rPr>
          <w:lang w:val="ru-RU"/>
        </w:rPr>
      </w:pPr>
      <w:r>
        <w:rPr>
          <w:lang w:val="ru-RU"/>
        </w:rPr>
        <w:t>Поиск и извлечение информации: Нахождение информации.</w:t>
      </w:r>
    </w:p>
    <w:p w:rsidR="00BB22F7" w:rsidRDefault="00BB22F7" w:rsidP="00BB22F7">
      <w:pPr>
        <w:pStyle w:val="QNIntenttextP2009"/>
        <w:rPr>
          <w:lang w:val="ru-RU"/>
        </w:rPr>
      </w:pPr>
      <w:r>
        <w:rPr>
          <w:lang w:val="ru-RU"/>
        </w:rPr>
        <w:t>Найти информацию, явно выраженную в тексте.</w:t>
      </w:r>
    </w:p>
    <w:p w:rsidR="00BB22F7" w:rsidRDefault="00BB22F7" w:rsidP="00BB22F7">
      <w:pPr>
        <w:pStyle w:val="Creditlabel"/>
        <w:rPr>
          <w:lang w:val="ru-RU"/>
        </w:rPr>
      </w:pPr>
      <w:r>
        <w:rPr>
          <w:lang w:val="ru-RU"/>
        </w:rPr>
        <w:t>Ответ принимается полностью</w:t>
      </w:r>
    </w:p>
    <w:p w:rsidR="00BB22F7" w:rsidRDefault="00BB22F7" w:rsidP="00BB22F7">
      <w:pPr>
        <w:pStyle w:val="ScoreP2009"/>
        <w:rPr>
          <w:lang w:val="ru-RU"/>
        </w:rPr>
      </w:pPr>
      <w:r>
        <w:rPr>
          <w:lang w:val="ru-RU"/>
        </w:rPr>
        <w:t>Код 1:</w:t>
      </w:r>
      <w:r>
        <w:rPr>
          <w:lang w:val="ru-RU"/>
        </w:rPr>
        <w:tab/>
      </w:r>
      <w:r>
        <w:t>D</w:t>
      </w:r>
      <w:r>
        <w:rPr>
          <w:lang w:val="ru-RU"/>
        </w:rPr>
        <w:t>. Он обращал внимание на причины, заставившие людей вести себя определенным образом.</w:t>
      </w:r>
    </w:p>
    <w:p w:rsidR="00BB22F7" w:rsidRDefault="00BB22F7" w:rsidP="00BB22F7">
      <w:pPr>
        <w:pStyle w:val="Creditlabel"/>
        <w:rPr>
          <w:lang w:val="ru-RU"/>
        </w:rPr>
      </w:pPr>
      <w:r>
        <w:rPr>
          <w:lang w:val="ru-RU"/>
        </w:rPr>
        <w:t>Ответ не принимается</w:t>
      </w:r>
    </w:p>
    <w:p w:rsidR="00BB22F7" w:rsidRDefault="00BB22F7" w:rsidP="00BB22F7">
      <w:pPr>
        <w:pStyle w:val="score"/>
        <w:rPr>
          <w:lang w:val="ru-RU"/>
        </w:rPr>
      </w:pPr>
      <w:r>
        <w:rPr>
          <w:lang w:val="ru-RU"/>
        </w:rPr>
        <w:t>Код 0:</w:t>
      </w:r>
      <w:r>
        <w:rPr>
          <w:lang w:val="ru-RU"/>
        </w:rPr>
        <w:tab/>
        <w:t>Другие ответы.</w:t>
      </w:r>
    </w:p>
    <w:p w:rsidR="00BB22F7" w:rsidRDefault="00BB22F7" w:rsidP="00BB22F7">
      <w:pPr>
        <w:pStyle w:val="ScoreP2009"/>
        <w:rPr>
          <w:lang w:val="ru-RU"/>
        </w:rPr>
      </w:pPr>
      <w:r>
        <w:rPr>
          <w:lang w:val="ru-RU"/>
        </w:rPr>
        <w:t>Код 9:</w:t>
      </w:r>
      <w:r>
        <w:rPr>
          <w:lang w:val="ru-RU"/>
        </w:rPr>
        <w:tab/>
        <w:t>Ответ отсутствует.</w:t>
      </w:r>
    </w:p>
    <w:p w:rsidR="00BB22F7" w:rsidRDefault="00BB22F7" w:rsidP="00BB22F7">
      <w:pPr>
        <w:pStyle w:val="Heading2NPB40ptbeforeP2009"/>
        <w:rPr>
          <w:lang w:val="ru-RU"/>
        </w:rPr>
      </w:pPr>
      <w:r>
        <w:rPr>
          <w:lang w:val="ru-RU"/>
        </w:rPr>
        <w:t xml:space="preserve">Вопрос 7: ДЕМОКРАТИЯ В АФИНАХ </w:t>
      </w:r>
      <w:r>
        <w:rPr>
          <w:lang w:val="ru-RU"/>
        </w:rPr>
        <w:tab/>
      </w:r>
    </w:p>
    <w:p w:rsidR="00BB22F7" w:rsidRDefault="00BB22F7" w:rsidP="00BB22F7">
      <w:pPr>
        <w:pStyle w:val="stemP2009"/>
        <w:ind w:firstLine="708"/>
        <w:jc w:val="both"/>
        <w:rPr>
          <w:lang w:val="ru-RU"/>
        </w:rPr>
      </w:pPr>
      <w:r>
        <w:rPr>
          <w:lang w:val="ru-RU"/>
        </w:rPr>
        <w:t>Обрати внимание на часть текста, находящуюся почти в самом конце части В:</w:t>
      </w:r>
    </w:p>
    <w:p w:rsidR="00BB22F7" w:rsidRPr="00A75034" w:rsidRDefault="00BB22F7" w:rsidP="00BB22F7">
      <w:pPr>
        <w:pStyle w:val="stemP2009"/>
        <w:ind w:firstLine="708"/>
        <w:jc w:val="both"/>
        <w:rPr>
          <w:lang w:val="et-EE"/>
        </w:rPr>
      </w:pPr>
      <w:r>
        <w:rPr>
          <w:lang w:val="ru-RU"/>
        </w:rPr>
        <w:t>«Кроме того, мы имеем в своем распоряжении множество различных способов доставить удовольствие душе. Состязания и жертвоприношения в течение всего года, изысканность наших домов являются постоянным источником наслаждения, которое прогоняет уныние»</w:t>
      </w:r>
      <w:r>
        <w:rPr>
          <w:lang w:val="et-EE"/>
        </w:rPr>
        <w:t>.</w:t>
      </w:r>
    </w:p>
    <w:p w:rsidR="00BB22F7" w:rsidRDefault="00BB22F7" w:rsidP="00BB22F7">
      <w:pPr>
        <w:pStyle w:val="stemP2009"/>
        <w:ind w:firstLine="360"/>
        <w:jc w:val="both"/>
        <w:rPr>
          <w:lang w:val="ru-RU"/>
        </w:rPr>
      </w:pPr>
      <w:r>
        <w:rPr>
          <w:lang w:val="ru-RU"/>
        </w:rPr>
        <w:t>Какое из этих предложений лучше всего предает смысл этой части текста?</w:t>
      </w:r>
    </w:p>
    <w:p w:rsidR="00BB22F7" w:rsidRDefault="00BB22F7" w:rsidP="00BB22F7">
      <w:pPr>
        <w:pStyle w:val="NumberingABCDP2009"/>
        <w:numPr>
          <w:ilvl w:val="0"/>
          <w:numId w:val="4"/>
        </w:numPr>
        <w:rPr>
          <w:lang w:val="ru-RU"/>
        </w:rPr>
      </w:pPr>
      <w:r>
        <w:rPr>
          <w:lang w:val="ru-RU"/>
        </w:rPr>
        <w:t>Система управления в Афинах позволяет каждому создавать законы.</w:t>
      </w:r>
    </w:p>
    <w:p w:rsidR="00BB22F7" w:rsidRDefault="00BB22F7" w:rsidP="00BB22F7">
      <w:pPr>
        <w:pStyle w:val="NumberingABCDP2009"/>
        <w:numPr>
          <w:ilvl w:val="0"/>
          <w:numId w:val="4"/>
        </w:numPr>
        <w:rPr>
          <w:lang w:val="ru-RU"/>
        </w:rPr>
      </w:pPr>
      <w:r>
        <w:rPr>
          <w:lang w:val="ru-RU"/>
        </w:rPr>
        <w:t>Развлечения и красота – часть той хорошей жизни, которую можно вести в Афинах.</w:t>
      </w:r>
    </w:p>
    <w:p w:rsidR="00BB22F7" w:rsidRDefault="00BB22F7" w:rsidP="00BB22F7">
      <w:pPr>
        <w:pStyle w:val="NumberingABCDP2009"/>
        <w:numPr>
          <w:ilvl w:val="0"/>
          <w:numId w:val="4"/>
        </w:numPr>
        <w:rPr>
          <w:lang w:val="ru-RU"/>
        </w:rPr>
      </w:pPr>
      <w:r>
        <w:rPr>
          <w:lang w:val="ru-RU"/>
        </w:rPr>
        <w:t xml:space="preserve">Афиняне живут в слишком большой роскоши и не могут воспринимать жизнь серьезно. </w:t>
      </w:r>
    </w:p>
    <w:p w:rsidR="00BB22F7" w:rsidRDefault="00BB22F7" w:rsidP="00BB22F7">
      <w:pPr>
        <w:pStyle w:val="NumberingABCDP2009"/>
        <w:numPr>
          <w:ilvl w:val="0"/>
          <w:numId w:val="4"/>
        </w:numPr>
        <w:rPr>
          <w:lang w:val="ru-RU"/>
        </w:rPr>
      </w:pPr>
      <w:r>
        <w:rPr>
          <w:lang w:val="ru-RU"/>
        </w:rPr>
        <w:t>Общественная и частная жизнь воспринимаются как единое целое.</w:t>
      </w:r>
    </w:p>
    <w:p w:rsidR="00BB22F7" w:rsidRDefault="00BB22F7" w:rsidP="00BB22F7">
      <w:pPr>
        <w:pStyle w:val="ScoringLabelP2009"/>
        <w:rPr>
          <w:lang w:val="ru-RU"/>
        </w:rPr>
      </w:pPr>
      <w:r>
        <w:rPr>
          <w:lang w:val="ru-RU"/>
        </w:rPr>
        <w:t>ДЕМОКРАТИЯ В АФИНАХ: ОЦЕНКА ОТВЕТА НА ВОПРОС 7</w:t>
      </w:r>
    </w:p>
    <w:p w:rsidR="00BB22F7" w:rsidRDefault="00BB22F7" w:rsidP="00BB22F7">
      <w:pPr>
        <w:pStyle w:val="QNIntentHeadingP2009"/>
        <w:rPr>
          <w:lang w:val="ru-RU"/>
        </w:rPr>
      </w:pPr>
      <w:r>
        <w:rPr>
          <w:lang w:val="ru-RU"/>
        </w:rPr>
        <w:t>ЦЕЛЬ ВОПРОСА:</w:t>
      </w:r>
    </w:p>
    <w:p w:rsidR="00BB22F7" w:rsidRDefault="00BB22F7" w:rsidP="00BB22F7">
      <w:pPr>
        <w:pStyle w:val="QNIntenttextP2009"/>
        <w:rPr>
          <w:lang w:val="ru-RU"/>
        </w:rPr>
      </w:pPr>
      <w:r>
        <w:rPr>
          <w:lang w:val="ru-RU"/>
        </w:rPr>
        <w:t>Обобщение и интерпретация: Интерпретация</w:t>
      </w:r>
    </w:p>
    <w:p w:rsidR="00BB22F7" w:rsidRDefault="00BB22F7" w:rsidP="00BB22F7">
      <w:pPr>
        <w:pStyle w:val="QNIntenttextP2009"/>
        <w:rPr>
          <w:lang w:val="ru-RU"/>
        </w:rPr>
      </w:pPr>
      <w:r>
        <w:rPr>
          <w:lang w:val="ru-RU"/>
        </w:rPr>
        <w:lastRenderedPageBreak/>
        <w:t>Истолковать предложение описательного текста.</w:t>
      </w:r>
    </w:p>
    <w:p w:rsidR="00BB22F7" w:rsidRDefault="00BB22F7" w:rsidP="00BB22F7">
      <w:pPr>
        <w:pStyle w:val="Creditlabel"/>
        <w:rPr>
          <w:lang w:val="ru-RU"/>
        </w:rPr>
      </w:pPr>
      <w:r>
        <w:rPr>
          <w:lang w:val="ru-RU"/>
        </w:rPr>
        <w:t>Ответ принимается полностью:</w:t>
      </w:r>
    </w:p>
    <w:p w:rsidR="00BB22F7" w:rsidRDefault="00BB22F7" w:rsidP="00BB22F7">
      <w:pPr>
        <w:rPr>
          <w:lang w:val="ru-RU"/>
        </w:rPr>
      </w:pPr>
    </w:p>
    <w:p w:rsidR="00BB22F7" w:rsidRDefault="00BB22F7" w:rsidP="00BB22F7">
      <w:pPr>
        <w:pStyle w:val="ScoreP2009"/>
        <w:rPr>
          <w:lang w:val="ru-RU"/>
        </w:rPr>
      </w:pPr>
      <w:r>
        <w:rPr>
          <w:lang w:val="ru-RU"/>
        </w:rPr>
        <w:t>Код 1:</w:t>
      </w:r>
      <w:r>
        <w:rPr>
          <w:lang w:val="ru-RU"/>
        </w:rPr>
        <w:tab/>
      </w:r>
      <w:r>
        <w:t>B</w:t>
      </w:r>
      <w:r>
        <w:rPr>
          <w:lang w:val="ru-RU"/>
        </w:rPr>
        <w:t>. Развлечения и красота – часть той хорошей жизни, которую можно вести в Афинах.</w:t>
      </w:r>
    </w:p>
    <w:p w:rsidR="00BB22F7" w:rsidRDefault="00BB22F7" w:rsidP="00BB22F7">
      <w:pPr>
        <w:pStyle w:val="Creditlabel"/>
        <w:rPr>
          <w:lang w:val="ru-RU"/>
        </w:rPr>
      </w:pPr>
      <w:r>
        <w:rPr>
          <w:lang w:val="ru-RU"/>
        </w:rPr>
        <w:t>Ответ не принимается</w:t>
      </w:r>
    </w:p>
    <w:p w:rsidR="00BB22F7" w:rsidRDefault="00BB22F7" w:rsidP="00BB22F7">
      <w:pPr>
        <w:pStyle w:val="score"/>
        <w:rPr>
          <w:lang w:val="ru-RU"/>
        </w:rPr>
      </w:pPr>
      <w:r>
        <w:rPr>
          <w:lang w:val="ru-RU"/>
        </w:rPr>
        <w:t>Код 0:</w:t>
      </w:r>
      <w:r>
        <w:rPr>
          <w:lang w:val="ru-RU"/>
        </w:rPr>
        <w:tab/>
        <w:t>Другие ответы.</w:t>
      </w:r>
    </w:p>
    <w:p w:rsidR="00BB22F7" w:rsidRDefault="00BB22F7" w:rsidP="00BB22F7">
      <w:pPr>
        <w:pStyle w:val="ScoreP2009"/>
      </w:pPr>
      <w:r>
        <w:rPr>
          <w:lang w:val="ru-RU"/>
        </w:rPr>
        <w:t>Код 9:</w:t>
      </w:r>
      <w:r>
        <w:rPr>
          <w:lang w:val="ru-RU"/>
        </w:rPr>
        <w:tab/>
        <w:t>Ответ отсутствует</w:t>
      </w:r>
      <w:r>
        <w:t>.</w:t>
      </w:r>
    </w:p>
    <w:p w:rsidR="000A3310" w:rsidRDefault="000A3310"/>
    <w:sectPr w:rsidR="000A3310">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CDC" w:rsidRDefault="007A0CDC" w:rsidP="00BB22F7">
      <w:r>
        <w:separator/>
      </w:r>
    </w:p>
  </w:endnote>
  <w:endnote w:type="continuationSeparator" w:id="0">
    <w:p w:rsidR="007A0CDC" w:rsidRDefault="007A0CDC" w:rsidP="00BB2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BA"/>
    <w:family w:val="swiss"/>
    <w:pitch w:val="variable"/>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CDC" w:rsidRDefault="007A0CDC" w:rsidP="00BB22F7">
      <w:r>
        <w:separator/>
      </w:r>
    </w:p>
  </w:footnote>
  <w:footnote w:type="continuationSeparator" w:id="0">
    <w:p w:rsidR="007A0CDC" w:rsidRDefault="007A0CDC" w:rsidP="00BB22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B7149"/>
    <w:multiLevelType w:val="multilevel"/>
    <w:tmpl w:val="D562C044"/>
    <w:lvl w:ilvl="0">
      <w:start w:val="1"/>
      <w:numFmt w:val="upperLetter"/>
      <w:pStyle w:val="NumberingABCDP2009"/>
      <w:lvlText w:val="%1"/>
      <w:legacy w:legacy="1" w:legacySpace="0" w:legacyIndent="360"/>
      <w:lvlJc w:val="left"/>
      <w:pPr>
        <w:ind w:left="360" w:hanging="360"/>
      </w:pPr>
      <w:rPr>
        <w:rFonts w:ascii="Arial" w:hAnsi="Arial" w:cs="Arial"/>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5C9342F2"/>
    <w:multiLevelType w:val="hybridMultilevel"/>
    <w:tmpl w:val="1556E880"/>
    <w:lvl w:ilvl="0" w:tplc="1510699C">
      <w:start w:val="1"/>
      <w:numFmt w:val="bullet"/>
      <w:pStyle w:val="ScoringAnswerP2009"/>
      <w:lvlText w:val=""/>
      <w:lvlJc w:val="left"/>
      <w:pPr>
        <w:tabs>
          <w:tab w:val="num" w:pos="1522"/>
        </w:tabs>
        <w:ind w:left="1349" w:hanging="187"/>
      </w:pPr>
      <w:rPr>
        <w:rFonts w:ascii="Symbol" w:hAnsi="Symbol" w:hint="default"/>
        <w:lang w:val="ru-RU"/>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2F7"/>
    <w:rsid w:val="000A3310"/>
    <w:rsid w:val="007A0CDC"/>
    <w:rsid w:val="00BB22F7"/>
    <w:rsid w:val="00FB12F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8298D2-C274-4AC2-BB37-9521405EA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BB22F7"/>
    <w:pPr>
      <w:spacing w:after="0" w:line="240" w:lineRule="auto"/>
    </w:pPr>
    <w:rPr>
      <w:rFonts w:eastAsia="Batang" w:cs="Times New Roman"/>
      <w:szCs w:val="24"/>
      <w:lang w:val="fr-BE" w:eastAsia="ko-KR"/>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CreditLabelP2009">
    <w:name w:val="Credit Label_P2009"/>
    <w:next w:val="ScoreP2009"/>
    <w:rsid w:val="00BB22F7"/>
    <w:pPr>
      <w:keepNext/>
      <w:widowControl w:val="0"/>
      <w:spacing w:before="240" w:after="0" w:line="240" w:lineRule="auto"/>
    </w:pPr>
    <w:rPr>
      <w:rFonts w:ascii="Arial" w:eastAsia="Times New Roman" w:hAnsi="Arial" w:cs="Arial"/>
      <w:b/>
      <w:bCs/>
      <w:i/>
      <w:iCs/>
      <w:sz w:val="22"/>
      <w:lang w:val="en-GB"/>
    </w:rPr>
  </w:style>
  <w:style w:type="character" w:customStyle="1" w:styleId="ItemCodesP2009">
    <w:name w:val="ItemCodes_P2009"/>
    <w:basedOn w:val="Liguvaikefont"/>
    <w:rsid w:val="00BB22F7"/>
    <w:rPr>
      <w:rFonts w:ascii="Arial" w:hAnsi="Arial" w:cs="Times New Roman"/>
      <w:bCs w:val="0"/>
      <w:i/>
      <w:iCs/>
      <w:color w:val="808080"/>
      <w:spacing w:val="80"/>
      <w:position w:val="8"/>
      <w:sz w:val="16"/>
      <w:szCs w:val="16"/>
      <w:u w:val="none"/>
      <w:lang w:val="en-GB"/>
    </w:rPr>
  </w:style>
  <w:style w:type="paragraph" w:customStyle="1" w:styleId="Hdng2TOPpageP2009">
    <w:name w:val="Hdng2TOPpage_P2009"/>
    <w:next w:val="stemP2009"/>
    <w:rsid w:val="00BB22F7"/>
    <w:pPr>
      <w:keepNext/>
      <w:pageBreakBefore/>
      <w:pBdr>
        <w:top w:val="single" w:sz="4" w:space="6" w:color="auto"/>
      </w:pBdr>
      <w:tabs>
        <w:tab w:val="right" w:pos="8930"/>
      </w:tabs>
      <w:spacing w:after="240" w:line="240" w:lineRule="auto"/>
      <w:ind w:right="-652"/>
      <w:jc w:val="both"/>
      <w:outlineLvl w:val="1"/>
    </w:pPr>
    <w:rPr>
      <w:rFonts w:ascii="Arial" w:eastAsia="Batang" w:hAnsi="Arial" w:cs="Arial"/>
      <w:b/>
      <w:bCs/>
      <w:szCs w:val="24"/>
      <w:lang w:val="en-GB"/>
    </w:rPr>
  </w:style>
  <w:style w:type="paragraph" w:customStyle="1" w:styleId="Heading2NoPageBreakP2009">
    <w:name w:val="Heading2NoPageBreak_P2009"/>
    <w:basedOn w:val="Hdng2TOPpageP2009"/>
    <w:next w:val="stemP2009"/>
    <w:rsid w:val="00BB22F7"/>
    <w:pPr>
      <w:pageBreakBefore w:val="0"/>
    </w:pPr>
  </w:style>
  <w:style w:type="character" w:customStyle="1" w:styleId="ItemLabelP2009">
    <w:name w:val="ItemLabel_P2009"/>
    <w:basedOn w:val="Liguvaikefont"/>
    <w:rsid w:val="00BB22F7"/>
    <w:rPr>
      <w:rFonts w:ascii="Arial" w:hAnsi="Arial" w:cs="Times New Roman"/>
      <w:bCs w:val="0"/>
      <w:i/>
      <w:iCs/>
      <w:color w:val="808080"/>
      <w:position w:val="8"/>
      <w:sz w:val="16"/>
      <w:szCs w:val="16"/>
      <w:u w:val="none"/>
      <w:bdr w:val="none" w:sz="0" w:space="0" w:color="auto"/>
      <w:lang w:val="en-GB"/>
    </w:rPr>
  </w:style>
  <w:style w:type="paragraph" w:customStyle="1" w:styleId="lineP2009">
    <w:name w:val="line_P2009"/>
    <w:rsid w:val="00BB22F7"/>
    <w:pPr>
      <w:keepNext/>
      <w:keepLines/>
      <w:tabs>
        <w:tab w:val="left" w:leader="dot" w:pos="8080"/>
      </w:tabs>
      <w:spacing w:before="120" w:after="0" w:line="480" w:lineRule="auto"/>
      <w:ind w:right="85"/>
      <w:contextualSpacing/>
    </w:pPr>
    <w:rPr>
      <w:rFonts w:ascii="Arial" w:eastAsia="Times New Roman" w:hAnsi="Arial" w:cs="Arial"/>
      <w:sz w:val="22"/>
      <w:lang w:val="en-GB"/>
    </w:rPr>
  </w:style>
  <w:style w:type="paragraph" w:customStyle="1" w:styleId="NumberingABCDP2009">
    <w:name w:val="NumberingABCD_P2009"/>
    <w:rsid w:val="00BB22F7"/>
    <w:pPr>
      <w:keepNext/>
      <w:keepLines/>
      <w:numPr>
        <w:numId w:val="2"/>
      </w:numPr>
      <w:spacing w:after="0" w:line="240" w:lineRule="auto"/>
    </w:pPr>
    <w:rPr>
      <w:rFonts w:ascii="Arial" w:eastAsia="Times New Roman" w:hAnsi="Arial" w:cs="Arial"/>
      <w:sz w:val="22"/>
      <w:lang w:val="en-GB"/>
    </w:rPr>
  </w:style>
  <w:style w:type="paragraph" w:customStyle="1" w:styleId="ScoreP2009">
    <w:name w:val="Score_P2009"/>
    <w:next w:val="ScoringAnswerP2009"/>
    <w:rsid w:val="00BB22F7"/>
    <w:pPr>
      <w:widowControl w:val="0"/>
      <w:spacing w:before="240" w:after="0" w:line="240" w:lineRule="auto"/>
      <w:ind w:left="992" w:hanging="992"/>
    </w:pPr>
    <w:rPr>
      <w:rFonts w:ascii="Arial" w:eastAsia="Batang" w:hAnsi="Arial" w:cs="Arial"/>
      <w:sz w:val="22"/>
      <w:lang w:val="en-GB"/>
    </w:rPr>
  </w:style>
  <w:style w:type="paragraph" w:customStyle="1" w:styleId="ScoringAnswerP2009">
    <w:name w:val="Scoring Answer_P2009"/>
    <w:rsid w:val="00BB22F7"/>
    <w:pPr>
      <w:numPr>
        <w:numId w:val="1"/>
      </w:numPr>
      <w:tabs>
        <w:tab w:val="left" w:pos="1162"/>
      </w:tabs>
      <w:spacing w:after="0" w:line="240" w:lineRule="auto"/>
    </w:pPr>
    <w:rPr>
      <w:rFonts w:ascii="Arial" w:eastAsia="Batang" w:hAnsi="Arial" w:cs="Arial"/>
      <w:szCs w:val="24"/>
      <w:lang w:val="en-GB"/>
    </w:rPr>
  </w:style>
  <w:style w:type="paragraph" w:customStyle="1" w:styleId="stemP2009">
    <w:name w:val="stem_P2009"/>
    <w:rsid w:val="00BB22F7"/>
    <w:pPr>
      <w:keepNext/>
      <w:spacing w:after="220" w:line="240" w:lineRule="auto"/>
    </w:pPr>
    <w:rPr>
      <w:rFonts w:ascii="Arial" w:eastAsia="Batang" w:hAnsi="Arial" w:cs="Arial"/>
      <w:sz w:val="22"/>
      <w:lang w:val="en-GB"/>
    </w:rPr>
  </w:style>
  <w:style w:type="paragraph" w:customStyle="1" w:styleId="ScoringLabelP2009">
    <w:name w:val="Scoring Label_P2009"/>
    <w:next w:val="CreditLabelP2009"/>
    <w:rsid w:val="00BB22F7"/>
    <w:pPr>
      <w:keepNext/>
      <w:widowControl w:val="0"/>
      <w:spacing w:before="240" w:after="120" w:line="240" w:lineRule="auto"/>
    </w:pPr>
    <w:rPr>
      <w:rFonts w:ascii="Arial" w:eastAsia="Times New Roman" w:hAnsi="Arial" w:cs="Arial"/>
      <w:b/>
      <w:bCs/>
      <w:caps/>
      <w:sz w:val="22"/>
      <w:lang w:val="en-GB"/>
    </w:rPr>
  </w:style>
  <w:style w:type="paragraph" w:customStyle="1" w:styleId="UNITheadingP2009">
    <w:name w:val="UNIT heading_P2009"/>
    <w:next w:val="stemP2009"/>
    <w:rsid w:val="00BB22F7"/>
    <w:pPr>
      <w:keepNext/>
      <w:pageBreakBefore/>
      <w:widowControl w:val="0"/>
      <w:pBdr>
        <w:top w:val="single" w:sz="4" w:space="1" w:color="auto"/>
      </w:pBdr>
      <w:tabs>
        <w:tab w:val="right" w:pos="8820"/>
      </w:tabs>
      <w:spacing w:before="120" w:after="120" w:line="240" w:lineRule="auto"/>
      <w:ind w:right="-567"/>
      <w:jc w:val="center"/>
      <w:outlineLvl w:val="0"/>
    </w:pPr>
    <w:rPr>
      <w:rFonts w:ascii="Arial" w:eastAsia="Times New Roman" w:hAnsi="Arial" w:cs="Arial"/>
      <w:caps/>
      <w:sz w:val="36"/>
      <w:szCs w:val="36"/>
      <w:lang w:val="en-GB"/>
    </w:rPr>
  </w:style>
  <w:style w:type="paragraph" w:styleId="Jalus">
    <w:name w:val="footer"/>
    <w:link w:val="JalusMrk"/>
    <w:rsid w:val="00BB22F7"/>
    <w:pPr>
      <w:pBdr>
        <w:top w:val="single" w:sz="4" w:space="1" w:color="auto"/>
      </w:pBdr>
      <w:tabs>
        <w:tab w:val="center" w:pos="4153"/>
        <w:tab w:val="right" w:pos="8930"/>
      </w:tabs>
      <w:spacing w:after="0" w:line="240" w:lineRule="auto"/>
      <w:ind w:right="-652"/>
      <w:jc w:val="both"/>
    </w:pPr>
    <w:rPr>
      <w:rFonts w:ascii="Arial" w:eastAsia="Times New Roman" w:hAnsi="Arial" w:cs="Times New Roman"/>
      <w:sz w:val="22"/>
      <w:szCs w:val="20"/>
      <w:lang w:val="en-GB"/>
    </w:rPr>
  </w:style>
  <w:style w:type="character" w:customStyle="1" w:styleId="JalusMrk">
    <w:name w:val="Jalus Märk"/>
    <w:basedOn w:val="Liguvaikefont"/>
    <w:link w:val="Jalus"/>
    <w:rsid w:val="00BB22F7"/>
    <w:rPr>
      <w:rFonts w:ascii="Arial" w:eastAsia="Times New Roman" w:hAnsi="Arial" w:cs="Times New Roman"/>
      <w:sz w:val="22"/>
      <w:szCs w:val="20"/>
      <w:lang w:val="en-GB"/>
    </w:rPr>
  </w:style>
  <w:style w:type="paragraph" w:customStyle="1" w:styleId="QNIntentHeadingP2009">
    <w:name w:val="QN Intent Heading_P2009"/>
    <w:next w:val="QNIntenttextP2009"/>
    <w:rsid w:val="00BB22F7"/>
    <w:pPr>
      <w:widowControl w:val="0"/>
      <w:spacing w:after="60" w:line="240" w:lineRule="auto"/>
      <w:ind w:left="567" w:hanging="567"/>
    </w:pPr>
    <w:rPr>
      <w:rFonts w:ascii="Arial" w:eastAsia="Times New Roman" w:hAnsi="Arial" w:cs="Times New Roman"/>
      <w:caps/>
      <w:sz w:val="22"/>
      <w:szCs w:val="20"/>
      <w:lang w:val="en-GB"/>
    </w:rPr>
  </w:style>
  <w:style w:type="paragraph" w:customStyle="1" w:styleId="QNIntenttextP2009">
    <w:name w:val="QN Intent text_P2009"/>
    <w:basedOn w:val="QNIntentHeadingP2009"/>
    <w:rsid w:val="00BB22F7"/>
    <w:pPr>
      <w:ind w:firstLine="0"/>
    </w:pPr>
    <w:rPr>
      <w:caps w:val="0"/>
    </w:rPr>
  </w:style>
  <w:style w:type="paragraph" w:customStyle="1" w:styleId="Heading2NPB40ptbeforeP2009">
    <w:name w:val="Heading2NPB_40ptbefore_P2009"/>
    <w:basedOn w:val="Heading2NoPageBreakP2009"/>
    <w:rsid w:val="00BB22F7"/>
    <w:pPr>
      <w:spacing w:before="800"/>
    </w:pPr>
  </w:style>
  <w:style w:type="character" w:customStyle="1" w:styleId="ScoringAnsweritalicP2009Char">
    <w:name w:val="Scoring Answer italic_P2009 Char"/>
    <w:basedOn w:val="Liguvaikefont"/>
    <w:rsid w:val="00BB22F7"/>
    <w:rPr>
      <w:rFonts w:ascii="Arial" w:eastAsia="Batang" w:hAnsi="Arial" w:cs="Arial"/>
      <w:i/>
      <w:iCs/>
      <w:sz w:val="24"/>
      <w:szCs w:val="24"/>
      <w:lang w:val="en-GB" w:eastAsia="en-US" w:bidi="ar-SA"/>
    </w:rPr>
  </w:style>
  <w:style w:type="paragraph" w:customStyle="1" w:styleId="intronoPageBreakP2009">
    <w:name w:val="intro_noPageBreak_P2009"/>
    <w:basedOn w:val="Normaallaad"/>
    <w:next w:val="Normaallaad"/>
    <w:rsid w:val="00BB22F7"/>
    <w:pPr>
      <w:keepNext/>
      <w:widowControl w:val="0"/>
      <w:spacing w:after="240"/>
      <w:jc w:val="both"/>
    </w:pPr>
    <w:rPr>
      <w:rFonts w:ascii="Arial" w:eastAsia="Times New Roman" w:hAnsi="Arial"/>
      <w:i/>
      <w:sz w:val="22"/>
      <w:szCs w:val="20"/>
      <w:lang w:val="en-GB" w:eastAsia="en-US"/>
    </w:rPr>
  </w:style>
  <w:style w:type="paragraph" w:customStyle="1" w:styleId="Creditlabel">
    <w:name w:val="Credit label"/>
    <w:basedOn w:val="Normaallaad"/>
    <w:next w:val="Normaallaad"/>
    <w:rsid w:val="00BB22F7"/>
    <w:pPr>
      <w:keepNext/>
      <w:widowControl w:val="0"/>
      <w:spacing w:before="240"/>
    </w:pPr>
    <w:rPr>
      <w:rFonts w:ascii="Arial" w:eastAsia="Times New Roman" w:hAnsi="Arial"/>
      <w:b/>
      <w:i/>
      <w:sz w:val="22"/>
      <w:szCs w:val="20"/>
      <w:lang w:val="en-AU" w:eastAsia="en-US"/>
    </w:rPr>
  </w:style>
  <w:style w:type="paragraph" w:customStyle="1" w:styleId="score">
    <w:name w:val="score"/>
    <w:basedOn w:val="Normaallaad"/>
    <w:rsid w:val="00BB22F7"/>
    <w:pPr>
      <w:widowControl w:val="0"/>
      <w:spacing w:before="240"/>
      <w:ind w:left="992" w:hanging="992"/>
    </w:pPr>
    <w:rPr>
      <w:rFonts w:ascii="Arial" w:eastAsia="Times New Roman" w:hAnsi="Arial"/>
      <w:sz w:val="22"/>
      <w:szCs w:val="20"/>
      <w:lang w:val="en-GB" w:eastAsia="en-US"/>
    </w:rPr>
  </w:style>
  <w:style w:type="paragraph" w:styleId="Pis">
    <w:name w:val="header"/>
    <w:basedOn w:val="Normaallaad"/>
    <w:link w:val="PisMrk"/>
    <w:uiPriority w:val="99"/>
    <w:unhideWhenUsed/>
    <w:rsid w:val="00BB22F7"/>
    <w:pPr>
      <w:tabs>
        <w:tab w:val="center" w:pos="4536"/>
        <w:tab w:val="right" w:pos="9072"/>
      </w:tabs>
    </w:pPr>
  </w:style>
  <w:style w:type="character" w:customStyle="1" w:styleId="PisMrk">
    <w:name w:val="Päis Märk"/>
    <w:basedOn w:val="Liguvaikefont"/>
    <w:link w:val="Pis"/>
    <w:uiPriority w:val="99"/>
    <w:rsid w:val="00BB22F7"/>
    <w:rPr>
      <w:rFonts w:eastAsia="Batang" w:cs="Times New Roman"/>
      <w:szCs w:val="24"/>
      <w:lang w:val="fr-B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1268</Words>
  <Characters>7358</Characters>
  <Application>Microsoft Office Word</Application>
  <DocSecurity>0</DocSecurity>
  <Lines>61</Lines>
  <Paragraphs>17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8609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Ametnik</dc:creator>
  <cp:lastModifiedBy>Administrator</cp:lastModifiedBy>
  <cp:revision>2</cp:revision>
  <dcterms:created xsi:type="dcterms:W3CDTF">2018-04-04T07:52:00Z</dcterms:created>
  <dcterms:modified xsi:type="dcterms:W3CDTF">2018-04-04T07:52:00Z</dcterms:modified>
</cp:coreProperties>
</file>