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3FA" w:rsidRDefault="00E643FA" w:rsidP="00E643FA">
      <w:pPr>
        <w:pStyle w:val="UNITheadingP2009"/>
        <w:rPr>
          <w:lang w:val="ru-RU"/>
        </w:rPr>
      </w:pPr>
      <w:bookmarkStart w:id="0" w:name="_GoBack"/>
      <w:bookmarkEnd w:id="0"/>
      <w:r>
        <w:rPr>
          <w:lang w:val="ru-RU"/>
        </w:rPr>
        <w:t>СКУПОЙ И ЕГО ЗОЛОТО</w:t>
      </w:r>
    </w:p>
    <w:p w:rsidR="00E643FA" w:rsidRDefault="00E643FA" w:rsidP="00E643FA">
      <w:pPr>
        <w:pStyle w:val="intronoPageBreakP2009"/>
        <w:spacing w:after="0"/>
        <w:jc w:val="center"/>
        <w:rPr>
          <w:lang w:val="ru-RU"/>
        </w:rPr>
      </w:pPr>
      <w:r>
        <w:rPr>
          <w:lang w:val="ru-RU"/>
        </w:rPr>
        <w:t>Басня Эзопа</w:t>
      </w:r>
    </w:p>
    <w:p w:rsidR="00E643FA" w:rsidRDefault="00E643FA" w:rsidP="00E643FA">
      <w:pPr>
        <w:jc w:val="both"/>
        <w:rPr>
          <w:rFonts w:cs="Arial"/>
          <w:color w:val="000000"/>
          <w:szCs w:val="18"/>
          <w:lang w:val="ru-RU"/>
        </w:rPr>
      </w:pPr>
    </w:p>
    <w:p w:rsidR="00E643FA" w:rsidRDefault="00E643FA" w:rsidP="00E643FA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Скупой продал все, что имел, и купил слиток золота. Зарыл его в землю, выкопав яму рядом со старой стеной, и каждый день ходил туда смотреть, цело ли его богатство. Один из его работников заметил, как часто скупой наведывается в это место, и решил проследить за ним. Очень скоро работник разгадал тайну спрятанного клада, начал копать, наткнулся на золото и украл его. Придя в следующий раз, скупой обнаружил, что яма пуста, начал рвать на себе волосы, громко жаловаться и причитать. Сосед, увидев его горе и узнав причину, сказал: «Прошу тебя, не печалься так сильно, а пойди и возьми камень, положи его в яму и представь, что твое золото по-прежнему лежит там. Камень вполне годится для этого, потому что, когда там было золото, ты его не имел, ведь не было от него ни малейшей пользы».</w:t>
      </w:r>
    </w:p>
    <w:p w:rsidR="00E643FA" w:rsidRDefault="00E643FA" w:rsidP="00E643FA">
      <w:pPr>
        <w:pStyle w:val="introP2009"/>
        <w:rPr>
          <w:lang w:val="ru-RU"/>
        </w:rPr>
      </w:pPr>
      <w:r>
        <w:rPr>
          <w:lang w:val="ru-RU"/>
        </w:rPr>
        <w:lastRenderedPageBreak/>
        <w:t>Используй текст басни «Скупой и его золото», представленный на предыдущей странице, для ответа на следующие вопросы.</w:t>
      </w:r>
    </w:p>
    <w:p w:rsidR="00E643FA" w:rsidRDefault="00E643FA" w:rsidP="00E643FA">
      <w:pPr>
        <w:pStyle w:val="Heading2NoPageBreakP2009"/>
        <w:rPr>
          <w:lang w:val="ru-RU"/>
        </w:rPr>
      </w:pPr>
      <w:r>
        <w:rPr>
          <w:lang w:val="ru-RU"/>
        </w:rPr>
        <w:t>Вопрос 1: СКУПОЙ И ЕГО ЗОЛОТО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433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01 – </w:t>
      </w:r>
      <w:r>
        <w:rPr>
          <w:rStyle w:val="ItemCodesP2009"/>
          <w:lang w:val="ru-RU"/>
        </w:rPr>
        <w:t>019</w:t>
      </w:r>
    </w:p>
    <w:p w:rsidR="00E643FA" w:rsidRDefault="00E643FA" w:rsidP="00E643FA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 xml:space="preserve">Прочти напечатанные ниже предложения и пронумеруй их в соответствии с последовательностью событий в тексте. </w:t>
      </w:r>
    </w:p>
    <w:p w:rsidR="00E643FA" w:rsidRDefault="00E643FA" w:rsidP="00E643FA">
      <w:pPr>
        <w:rPr>
          <w:lang w:val="ru-RU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6985</wp:posOffset>
                </wp:positionV>
                <wp:extent cx="227965" cy="227965"/>
                <wp:effectExtent l="7620" t="12065" r="12065" b="7620"/>
                <wp:wrapNone/>
                <wp:docPr id="8" name="Ristkül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3FA" w:rsidRDefault="00E643FA" w:rsidP="00E643FA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8" o:spid="_x0000_s1026" style="position:absolute;margin-left:405pt;margin-top:.55pt;width:17.9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">
                <v:textbox>
                  <w:txbxContent>
                    <w:p w:rsidR="00E643FA" w:rsidRDefault="00E643FA" w:rsidP="00E643FA">
                      <w:pPr>
                        <w:jc w:val="center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w:t>Скупой решил обратить все свои деньги в слиток золота.</w:t>
      </w:r>
    </w:p>
    <w:p w:rsidR="00E643FA" w:rsidRDefault="00E643FA" w:rsidP="00E643FA">
      <w:pPr>
        <w:rPr>
          <w:rFonts w:cs="Arial"/>
          <w:szCs w:val="22"/>
          <w:lang w:val="ru-RU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151765</wp:posOffset>
                </wp:positionV>
                <wp:extent cx="227965" cy="227965"/>
                <wp:effectExtent l="8255" t="12700" r="11430" b="6985"/>
                <wp:wrapNone/>
                <wp:docPr id="7" name="Ristkül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3FA" w:rsidRDefault="00E643FA" w:rsidP="00E643FA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7" o:spid="_x0000_s1027" style="position:absolute;margin-left:405.05pt;margin-top:11.95pt;width:17.95pt;height:1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">
                <v:textbox>
                  <w:txbxContent>
                    <w:p w:rsidR="00E643FA" w:rsidRDefault="00E643FA" w:rsidP="00E643F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43FA" w:rsidRDefault="00E643FA" w:rsidP="00E643FA">
      <w:pPr>
        <w:pStyle w:val="stemP2009"/>
        <w:rPr>
          <w:lang w:val="ru-RU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257175</wp:posOffset>
                </wp:positionV>
                <wp:extent cx="227965" cy="227965"/>
                <wp:effectExtent l="7620" t="12065" r="12065" b="7620"/>
                <wp:wrapNone/>
                <wp:docPr id="6" name="Ristkül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3FA" w:rsidRDefault="00E643FA" w:rsidP="00E643FA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6" o:spid="_x0000_s1028" style="position:absolute;margin-left:405pt;margin-top:20.25pt;width:17.95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">
                <v:textbox>
                  <w:txbxContent>
                    <w:p w:rsidR="00E643FA" w:rsidRDefault="00E643FA" w:rsidP="00E643F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ru-RU"/>
        </w:rPr>
        <w:t>Один человек украл золото скупого.</w:t>
      </w:r>
    </w:p>
    <w:p w:rsidR="00E643FA" w:rsidRDefault="00E643FA" w:rsidP="00E643FA">
      <w:pPr>
        <w:rPr>
          <w:lang w:val="ru-RU"/>
        </w:rPr>
      </w:pPr>
      <w:r>
        <w:rPr>
          <w:lang w:val="ru-RU"/>
        </w:rPr>
        <w:t>Скупой вырыл яму и спрятал в ней свой клад.</w:t>
      </w:r>
    </w:p>
    <w:p w:rsidR="00E643FA" w:rsidRDefault="00E643FA" w:rsidP="00E643FA">
      <w:pPr>
        <w:rPr>
          <w:rFonts w:cs="Arial"/>
          <w:szCs w:val="22"/>
          <w:lang w:val="ru-RU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151765</wp:posOffset>
                </wp:positionV>
                <wp:extent cx="227965" cy="227965"/>
                <wp:effectExtent l="8255" t="5715" r="11430" b="13970"/>
                <wp:wrapNone/>
                <wp:docPr id="5" name="Ristkül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3FA" w:rsidRDefault="00E643FA" w:rsidP="00E643FA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istkülik 5" o:spid="_x0000_s1029" style="position:absolute;margin-left:405.05pt;margin-top:11.95pt;width:17.95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">
                <v:textbox>
                  <w:txbxContent>
                    <w:p w:rsidR="00E643FA" w:rsidRDefault="00E643FA" w:rsidP="00E643FA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643FA" w:rsidRDefault="00E643FA" w:rsidP="00E643FA">
      <w:pPr>
        <w:pStyle w:val="stemP2009"/>
        <w:jc w:val="both"/>
        <w:rPr>
          <w:lang w:val="ru-RU"/>
        </w:rPr>
      </w:pPr>
      <w:r>
        <w:rPr>
          <w:lang w:val="ru-RU"/>
        </w:rPr>
        <w:t>Сосед посоветовал скупому заменить слиток золота камнем.</w:t>
      </w:r>
    </w:p>
    <w:p w:rsidR="00E643FA" w:rsidRDefault="00E643FA" w:rsidP="00E643FA">
      <w:pPr>
        <w:rPr>
          <w:rFonts w:cs="Arial"/>
          <w:szCs w:val="22"/>
          <w:lang w:val="ru-RU"/>
        </w:rPr>
      </w:pPr>
    </w:p>
    <w:p w:rsidR="00E643FA" w:rsidRDefault="00E643FA" w:rsidP="00E643FA">
      <w:pPr>
        <w:pStyle w:val="ScoringLabelP2009"/>
        <w:rPr>
          <w:lang w:val="ru-RU"/>
        </w:rPr>
      </w:pPr>
      <w:r>
        <w:rPr>
          <w:lang w:val="ru-RU"/>
        </w:rPr>
        <w:t>СКУПОЙ И ЕГО ЗОЛОТО: ОЦЕНКА ОТВЕТА НА ВОПРОС 1</w:t>
      </w:r>
    </w:p>
    <w:p w:rsidR="00E643FA" w:rsidRDefault="00E643FA" w:rsidP="00E643FA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E643FA" w:rsidRDefault="00E643FA" w:rsidP="00E643FA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E643FA" w:rsidRDefault="00E643FA" w:rsidP="00E643FA">
      <w:pPr>
        <w:pStyle w:val="QNIntenttextP2009"/>
        <w:rPr>
          <w:lang w:val="ru-RU"/>
        </w:rPr>
      </w:pPr>
      <w:r>
        <w:rPr>
          <w:lang w:val="ru-RU"/>
        </w:rPr>
        <w:t>Определить последовательность событий в повествовании.</w:t>
      </w:r>
    </w:p>
    <w:p w:rsidR="00E643FA" w:rsidRDefault="00E643FA" w:rsidP="00E643FA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>Код 1:</w:t>
      </w:r>
      <w:r>
        <w:rPr>
          <w:lang w:val="ru-RU"/>
        </w:rPr>
        <w:tab/>
        <w:t>Все четыре верных ответа: 1, 3, 2, 4 в указанной последовательности.</w:t>
      </w:r>
    </w:p>
    <w:p w:rsidR="00E643FA" w:rsidRDefault="00E643FA" w:rsidP="00E643FA">
      <w:pPr>
        <w:pStyle w:val="CreditLabelP2009"/>
        <w:rPr>
          <w:lang w:val="ru-RU"/>
        </w:rPr>
      </w:pPr>
      <w:r>
        <w:rPr>
          <w:lang w:val="ru-RU"/>
        </w:rPr>
        <w:t xml:space="preserve">Ответ не принимается 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E643FA" w:rsidRDefault="00E643FA" w:rsidP="00E643FA">
      <w:pPr>
        <w:pStyle w:val="Hdng2TOPpageP2009"/>
        <w:rPr>
          <w:lang w:val="ru-RU"/>
        </w:rPr>
      </w:pPr>
      <w:r>
        <w:rPr>
          <w:lang w:val="ru-RU"/>
        </w:rPr>
        <w:lastRenderedPageBreak/>
        <w:t>Вопрос 2: СКУПОЙ И ЕГО ЗОЛОТО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433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02 </w:t>
      </w:r>
    </w:p>
    <w:p w:rsidR="00E643FA" w:rsidRDefault="00E643FA" w:rsidP="00E643FA">
      <w:pPr>
        <w:pStyle w:val="stemP2009"/>
        <w:ind w:firstLine="360"/>
        <w:jc w:val="both"/>
        <w:rPr>
          <w:lang w:val="ru-RU"/>
        </w:rPr>
      </w:pPr>
      <w:r>
        <w:rPr>
          <w:lang w:val="ru-RU"/>
        </w:rPr>
        <w:t>В чем мораль этой басни?</w:t>
      </w:r>
    </w:p>
    <w:p w:rsidR="00E643FA" w:rsidRDefault="00E643FA" w:rsidP="00E643FA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Не храни ценности, которые можно украсть.</w:t>
      </w:r>
    </w:p>
    <w:p w:rsidR="00E643FA" w:rsidRDefault="00E643FA" w:rsidP="00E643FA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Доверять другим людям – большая ошибка.</w:t>
      </w:r>
    </w:p>
    <w:p w:rsidR="00E643FA" w:rsidRDefault="00E643FA" w:rsidP="00E643FA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Не использовать то, что имеешь – все равно, что не иметь вовсе.</w:t>
      </w:r>
    </w:p>
    <w:p w:rsidR="00E643FA" w:rsidRDefault="00E643FA" w:rsidP="00E643FA">
      <w:pPr>
        <w:pStyle w:val="NumberingABCDP2009"/>
        <w:numPr>
          <w:ilvl w:val="0"/>
          <w:numId w:val="2"/>
        </w:numPr>
        <w:rPr>
          <w:lang w:val="ru-RU"/>
        </w:rPr>
      </w:pPr>
      <w:r>
        <w:rPr>
          <w:lang w:val="ru-RU"/>
        </w:rPr>
        <w:t>Не оплакивай то, чего нельзя исправить.</w:t>
      </w:r>
    </w:p>
    <w:p w:rsidR="00E643FA" w:rsidRDefault="00E643FA" w:rsidP="00E643FA">
      <w:pPr>
        <w:pStyle w:val="ScoringLabelP2009"/>
        <w:spacing w:before="360"/>
        <w:rPr>
          <w:lang w:val="ru-RU"/>
        </w:rPr>
      </w:pPr>
      <w:r>
        <w:rPr>
          <w:lang w:val="ru-RU"/>
        </w:rPr>
        <w:t>СКУПОЙ И ЕГО ЗОЛОТО: ОЦЕНКА ОТВЕТА НА ВОПРОС 2</w:t>
      </w:r>
    </w:p>
    <w:p w:rsidR="00E643FA" w:rsidRDefault="00E643FA" w:rsidP="00E643FA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E643FA" w:rsidRDefault="00E643FA" w:rsidP="00E643FA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Углубленное понимание.</w:t>
      </w:r>
    </w:p>
    <w:p w:rsidR="00E643FA" w:rsidRDefault="00E643FA" w:rsidP="00E643FA">
      <w:pPr>
        <w:pStyle w:val="QNIntenttextP2009"/>
        <w:rPr>
          <w:lang w:val="ru-RU"/>
        </w:rPr>
      </w:pPr>
      <w:r>
        <w:rPr>
          <w:lang w:val="ru-RU"/>
        </w:rPr>
        <w:t>Определить главную идею назидательного рассказа.</w:t>
      </w:r>
    </w:p>
    <w:p w:rsidR="00E643FA" w:rsidRDefault="00E643FA" w:rsidP="00E643FA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  <w:proofErr w:type="spellStart"/>
      <w:r>
        <w:t>полностью</w:t>
      </w:r>
      <w:proofErr w:type="spellEnd"/>
    </w:p>
    <w:p w:rsidR="00E643FA" w:rsidRDefault="00E643FA" w:rsidP="00E643FA">
      <w:pPr>
        <w:pStyle w:val="ScoreP2009"/>
        <w:jc w:val="both"/>
        <w:rPr>
          <w:lang w:val="ru-RU"/>
        </w:rPr>
      </w:pPr>
      <w:r>
        <w:rPr>
          <w:lang w:val="ru-RU"/>
        </w:rPr>
        <w:t xml:space="preserve">Код </w:t>
      </w:r>
      <w:proofErr w:type="gramStart"/>
      <w:r>
        <w:rPr>
          <w:lang w:val="ru-RU"/>
        </w:rPr>
        <w:t>1:</w:t>
      </w:r>
      <w:r>
        <w:rPr>
          <w:lang w:val="ru-RU"/>
        </w:rPr>
        <w:tab/>
      </w:r>
      <w:proofErr w:type="gramEnd"/>
      <w:r>
        <w:t>C</w:t>
      </w:r>
      <w:r>
        <w:rPr>
          <w:lang w:val="ru-RU"/>
        </w:rPr>
        <w:t>. Не использовать то, что имеешь – все равно, что не иметь вовсе.</w:t>
      </w:r>
    </w:p>
    <w:p w:rsidR="00E643FA" w:rsidRDefault="00E643FA" w:rsidP="00E643FA">
      <w:pPr>
        <w:pStyle w:val="CreditLabelP2009"/>
        <w:rPr>
          <w:lang w:val="ru-RU"/>
        </w:rPr>
      </w:pPr>
      <w:r>
        <w:rPr>
          <w:lang w:val="ru-RU"/>
        </w:rPr>
        <w:t xml:space="preserve">Ответ не принимается 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>Другие ответы.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E643FA" w:rsidRDefault="00E643FA" w:rsidP="00E643FA">
      <w:pPr>
        <w:pStyle w:val="Heading2NPB40ptbeforeP2009"/>
        <w:rPr>
          <w:lang w:val="ru-RU"/>
        </w:rPr>
      </w:pPr>
      <w:r>
        <w:rPr>
          <w:lang w:val="ru-RU"/>
        </w:rPr>
        <w:lastRenderedPageBreak/>
        <w:t>Вопрос 5: СКУПОЙ И ЕГО ЗОЛОТО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433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05 – </w:t>
      </w:r>
      <w:r>
        <w:rPr>
          <w:rStyle w:val="ItemCodesP2009"/>
          <w:lang w:val="ru-RU"/>
        </w:rPr>
        <w:t>019</w:t>
      </w:r>
    </w:p>
    <w:p w:rsidR="00E643FA" w:rsidRDefault="00E643FA" w:rsidP="00E643FA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Вот часть разговора между двумя людьми, прочитавшими басню «Скупой и его золото».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3901"/>
        <w:gridCol w:w="2160"/>
      </w:tblGrid>
      <w:tr w:rsidR="00E643FA" w:rsidTr="005E194A">
        <w:tc>
          <w:tcPr>
            <w:tcW w:w="2268" w:type="dxa"/>
          </w:tcPr>
          <w:p w:rsidR="00E643FA" w:rsidRDefault="00E643FA" w:rsidP="005E194A">
            <w:pPr>
              <w:pStyle w:val="TranslationNoteP2009"/>
            </w:pPr>
            <w:r>
              <w:rPr>
                <w:noProof/>
                <w:lang w:val="et-EE" w:eastAsia="et-EE"/>
              </w:rPr>
              <w:drawing>
                <wp:inline distT="0" distB="0" distL="0" distR="0">
                  <wp:extent cx="1052195" cy="1514475"/>
                  <wp:effectExtent l="0" t="0" r="0" b="9525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40005</wp:posOffset>
                      </wp:positionV>
                      <wp:extent cx="1600200" cy="1943100"/>
                      <wp:effectExtent l="226695" t="9525" r="11430" b="9525"/>
                      <wp:wrapNone/>
                      <wp:docPr id="4" name="Ovaalne viikteks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943100"/>
                              </a:xfrm>
                              <a:prstGeom prst="wedgeEllipseCallout">
                                <a:avLst>
                                  <a:gd name="adj1" fmla="val -63333"/>
                                  <a:gd name="adj2" fmla="val -130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3FA" w:rsidRDefault="00E643FA" w:rsidP="00E643FA">
                                  <w:pPr>
                                    <w:pStyle w:val="stemP2009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Сосед был вредный. Золото можно было бы заменить чем-то получше камня.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alne viiktekst 4" o:spid="_x0000_s1030" type="#_x0000_t63" style="position:absolute;margin-left:81pt;margin-top:3.15pt;width:126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" adj="-2880,7991">
                      <v:textbox>
                        <w:txbxContent>
                          <w:p w:rsidR="00E643FA" w:rsidRDefault="00E643FA" w:rsidP="00E643FA">
                            <w:pPr>
                              <w:pStyle w:val="stemP200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Сосед был вредный. Золото можно было бы заменить чем-то получше камня.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643FA" w:rsidRDefault="00E643FA" w:rsidP="005E194A">
            <w:pPr>
              <w:pStyle w:val="CaptionP2009"/>
              <w:rPr>
                <w:lang w:val="ru-RU"/>
              </w:rPr>
            </w:pPr>
            <w:r>
              <w:rPr>
                <w:lang w:val="ru-RU"/>
              </w:rPr>
              <w:t>1-ый участник разговора</w:t>
            </w:r>
          </w:p>
        </w:tc>
        <w:tc>
          <w:tcPr>
            <w:tcW w:w="3901" w:type="dxa"/>
            <w:vAlign w:val="bottom"/>
          </w:tcPr>
          <w:p w:rsidR="00E643FA" w:rsidRDefault="00E643FA" w:rsidP="005E194A">
            <w:pPr>
              <w:pStyle w:val="TranslationNoteP2009"/>
              <w:jc w:val="center"/>
              <w:rPr>
                <w:lang w:val="ru-RU"/>
              </w:rPr>
            </w:pPr>
          </w:p>
        </w:tc>
        <w:tc>
          <w:tcPr>
            <w:tcW w:w="2160" w:type="dxa"/>
          </w:tcPr>
          <w:p w:rsidR="00E643FA" w:rsidRDefault="00E643FA" w:rsidP="005E194A">
            <w:pPr>
              <w:pStyle w:val="TranslationNoteP2009"/>
            </w:pPr>
            <w:r>
              <w:rPr>
                <w:noProof/>
                <w:lang w:val="et-EE" w:eastAsia="et-EE"/>
              </w:rPr>
              <w:drawing>
                <wp:inline distT="0" distB="0" distL="0" distR="0">
                  <wp:extent cx="1032510" cy="1425575"/>
                  <wp:effectExtent l="0" t="0" r="0" b="3175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142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page">
                        <wp:posOffset>-1172210</wp:posOffset>
                      </wp:positionH>
                      <wp:positionV relativeFrom="paragraph">
                        <wp:posOffset>-33020</wp:posOffset>
                      </wp:positionV>
                      <wp:extent cx="1253490" cy="1866265"/>
                      <wp:effectExtent l="7620" t="12700" r="329565" b="6985"/>
                      <wp:wrapNone/>
                      <wp:docPr id="3" name="Ovaalne viikteks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3490" cy="1866265"/>
                              </a:xfrm>
                              <a:prstGeom prst="wedgeEllipseCallout">
                                <a:avLst>
                                  <a:gd name="adj1" fmla="val 74671"/>
                                  <a:gd name="adj2" fmla="val -76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43FA" w:rsidRDefault="00E643FA" w:rsidP="00E643FA">
                                  <w:pPr>
                                    <w:pStyle w:val="stemP2009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Нет, нельзя. Для этой истории важен именно камень.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vaalne viiktekst 3" o:spid="_x0000_s1031" type="#_x0000_t63" style="position:absolute;margin-left:-92.3pt;margin-top:-2.6pt;width:98.7pt;height:1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" adj="26929,9143">
                      <v:textbox>
                        <w:txbxContent>
                          <w:p w:rsidR="00E643FA" w:rsidRDefault="00E643FA" w:rsidP="00E643FA">
                            <w:pPr>
                              <w:pStyle w:val="stemP2009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Нет, нельзя. Для этой истории важен именно камень.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  <w:p w:rsidR="00E643FA" w:rsidRDefault="00E643FA" w:rsidP="005E194A">
            <w:pPr>
              <w:pStyle w:val="CaptionP2009"/>
              <w:rPr>
                <w:lang w:val="ru-RU"/>
              </w:rPr>
            </w:pPr>
            <w:r>
              <w:rPr>
                <w:lang w:val="ru-RU"/>
              </w:rPr>
              <w:t>2-ой участник разговора</w:t>
            </w:r>
          </w:p>
        </w:tc>
      </w:tr>
    </w:tbl>
    <w:p w:rsidR="00E643FA" w:rsidRDefault="00E643FA" w:rsidP="00E643FA">
      <w:pPr>
        <w:pStyle w:val="stemP2009"/>
        <w:rPr>
          <w:highlight w:val="yellow"/>
          <w:lang w:val="ru-RU"/>
        </w:rPr>
      </w:pPr>
    </w:p>
    <w:p w:rsidR="00E643FA" w:rsidRDefault="00E643FA" w:rsidP="00E643FA">
      <w:pPr>
        <w:pStyle w:val="stemP2009"/>
        <w:ind w:firstLine="720"/>
        <w:jc w:val="both"/>
        <w:rPr>
          <w:lang w:val="ru-RU"/>
        </w:rPr>
      </w:pPr>
      <w:r>
        <w:rPr>
          <w:lang w:val="ru-RU"/>
        </w:rPr>
        <w:t>Что мог бы сказать 2-ой участник разговора в поддержку своего мнения?</w:t>
      </w:r>
    </w:p>
    <w:p w:rsidR="00E643FA" w:rsidRDefault="00E643FA" w:rsidP="00E643FA">
      <w:pPr>
        <w:pStyle w:val="lineP2009"/>
        <w:rPr>
          <w:lang w:val="ru-RU"/>
        </w:rPr>
      </w:pPr>
      <w:r>
        <w:rPr>
          <w:lang w:val="ru-RU"/>
        </w:rPr>
        <w:tab/>
      </w:r>
    </w:p>
    <w:p w:rsidR="00E643FA" w:rsidRDefault="00E643FA" w:rsidP="00E643FA">
      <w:pPr>
        <w:pStyle w:val="lineP2009"/>
        <w:rPr>
          <w:lang w:val="ru-RU"/>
        </w:rPr>
      </w:pPr>
      <w:r>
        <w:rPr>
          <w:lang w:val="ru-RU"/>
        </w:rPr>
        <w:tab/>
      </w:r>
    </w:p>
    <w:p w:rsidR="00E643FA" w:rsidRDefault="00E643FA" w:rsidP="00E643FA">
      <w:pPr>
        <w:pStyle w:val="ScoringLabelP2009"/>
        <w:rPr>
          <w:lang w:val="ru-RU"/>
        </w:rPr>
      </w:pPr>
      <w:r>
        <w:rPr>
          <w:lang w:val="ru-RU"/>
        </w:rPr>
        <w:t>СКУПОЙ И ЕГО ЗОЛОТО: ОЦЕНКА ОТВЕТА НА ВОПРОС 5</w:t>
      </w:r>
    </w:p>
    <w:p w:rsidR="00E643FA" w:rsidRDefault="00E643FA" w:rsidP="00E643FA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E643FA" w:rsidRDefault="00E643FA" w:rsidP="00E643FA">
      <w:pPr>
        <w:pStyle w:val="QNIntenttextP2009"/>
        <w:rPr>
          <w:lang w:val="ru-RU"/>
        </w:rPr>
      </w:pPr>
      <w:r>
        <w:rPr>
          <w:lang w:val="ru-RU"/>
        </w:rPr>
        <w:t>Обобщение и интерпретация: Интерпретация.</w:t>
      </w:r>
    </w:p>
    <w:p w:rsidR="00E643FA" w:rsidRDefault="00E643FA" w:rsidP="00E643FA">
      <w:pPr>
        <w:pStyle w:val="QNIntenttextP2009"/>
        <w:jc w:val="both"/>
        <w:rPr>
          <w:lang w:val="ru-RU"/>
        </w:rPr>
      </w:pPr>
      <w:r>
        <w:rPr>
          <w:lang w:val="ru-RU"/>
        </w:rPr>
        <w:t>Соотнести отдельную деталь в басне с ее моралью, общей идеей.</w:t>
      </w:r>
    </w:p>
    <w:p w:rsidR="00E643FA" w:rsidRDefault="00E643FA" w:rsidP="00E643FA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  <w:proofErr w:type="spellStart"/>
      <w:r>
        <w:t>полностью</w:t>
      </w:r>
      <w:proofErr w:type="spellEnd"/>
    </w:p>
    <w:p w:rsidR="00E643FA" w:rsidRDefault="00E643FA" w:rsidP="00E643FA">
      <w:pPr>
        <w:pStyle w:val="CreditLabelP2009"/>
        <w:ind w:left="900" w:hanging="900"/>
        <w:jc w:val="both"/>
        <w:rPr>
          <w:b w:val="0"/>
          <w:bCs w:val="0"/>
          <w:i w:val="0"/>
          <w:iCs w:val="0"/>
          <w:lang w:val="ru-RU"/>
        </w:rPr>
      </w:pPr>
      <w:r>
        <w:rPr>
          <w:b w:val="0"/>
          <w:bCs w:val="0"/>
          <w:i w:val="0"/>
          <w:iCs w:val="0"/>
          <w:lang w:val="ru-RU"/>
        </w:rPr>
        <w:t>Код 1:</w:t>
      </w:r>
      <w:r>
        <w:rPr>
          <w:b w:val="0"/>
          <w:bCs w:val="0"/>
          <w:i w:val="0"/>
          <w:iCs w:val="0"/>
          <w:lang w:val="ru-RU"/>
        </w:rPr>
        <w:tab/>
        <w:t xml:space="preserve">Указано, что мораль басни зависит </w:t>
      </w:r>
      <w:r>
        <w:rPr>
          <w:b w:val="0"/>
          <w:bCs w:val="0"/>
          <w:i w:val="0"/>
          <w:iCs w:val="0"/>
          <w:u w:val="single"/>
          <w:lang w:val="ru-RU"/>
        </w:rPr>
        <w:t>от замены золота чем-то бесполезным и не имеющим ценности.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Надо было заменить его чем-то никчемным, чтобы донести мысль.</w:t>
      </w:r>
    </w:p>
    <w:p w:rsidR="00E643FA" w:rsidRDefault="00E643FA" w:rsidP="00E643FA">
      <w:pPr>
        <w:pStyle w:val="ScoringAnswerP2009"/>
        <w:jc w:val="both"/>
        <w:rPr>
          <w:lang w:val="ru-RU"/>
        </w:rPr>
      </w:pPr>
      <w:r>
        <w:rPr>
          <w:lang w:val="ru-RU"/>
        </w:rPr>
        <w:t>Камень важен, потому что в том-то и соль, что закопай он камень, от него было бы столько же пользы, что и от золота.</w:t>
      </w:r>
    </w:p>
    <w:p w:rsidR="00E643FA" w:rsidRDefault="00E643FA" w:rsidP="00E643FA">
      <w:pPr>
        <w:pStyle w:val="ScoringAnswerP2009"/>
        <w:jc w:val="both"/>
        <w:rPr>
          <w:lang w:val="ru-RU"/>
        </w:rPr>
      </w:pPr>
      <w:r>
        <w:rPr>
          <w:lang w:val="ru-RU"/>
        </w:rPr>
        <w:t>Если заменить камень чем-то получше его, то пропал бы смысл басни, ведь закопать надо что-нибудь совсем бесполезное.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Камень бесполезен, но для скупого так же бесполезно было золото!</w:t>
      </w:r>
    </w:p>
    <w:p w:rsidR="00E643FA" w:rsidRDefault="00E643FA" w:rsidP="00E643FA">
      <w:pPr>
        <w:pStyle w:val="ScoringAnswerP2009"/>
        <w:jc w:val="both"/>
        <w:rPr>
          <w:lang w:val="ru-RU"/>
        </w:rPr>
      </w:pPr>
      <w:r>
        <w:rPr>
          <w:lang w:val="ru-RU"/>
        </w:rPr>
        <w:t>Что-нибудь лучше камня – это то, что он мог бы использовать, а золото он не использовал. Именно на это и намекал сосед.</w:t>
      </w:r>
    </w:p>
    <w:p w:rsidR="00E643FA" w:rsidRDefault="00E643FA" w:rsidP="00E643FA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 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 xml:space="preserve">Камень важен для этой истории. </w:t>
      </w:r>
      <w:r>
        <w:rPr>
          <w:i/>
          <w:iCs/>
          <w:lang w:val="ru-RU"/>
        </w:rPr>
        <w:t>[повтор основы вопроса]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 xml:space="preserve">Нужен был именно камень. </w:t>
      </w:r>
      <w:r>
        <w:rPr>
          <w:i/>
          <w:iCs/>
          <w:lang w:val="ru-RU"/>
        </w:rPr>
        <w:t>[объяснение отсутствует]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 xml:space="preserve">Это не было бы то же самое. </w:t>
      </w:r>
      <w:r>
        <w:rPr>
          <w:i/>
          <w:iCs/>
          <w:lang w:val="ru-RU"/>
        </w:rPr>
        <w:t>[неясно]</w:t>
      </w:r>
    </w:p>
    <w:p w:rsidR="00E643FA" w:rsidRDefault="00E643FA" w:rsidP="00E643FA">
      <w:pPr>
        <w:pStyle w:val="ScoreP2009"/>
        <w:jc w:val="both"/>
        <w:rPr>
          <w:lang w:val="ru-RU"/>
        </w:rPr>
      </w:pPr>
      <w:r>
        <w:rPr>
          <w:lang w:val="ru-RU"/>
        </w:rPr>
        <w:tab/>
      </w: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</w:t>
      </w:r>
      <w:r>
        <w:rPr>
          <w:lang w:val="ru-RU"/>
        </w:rPr>
        <w:t>.</w:t>
      </w:r>
    </w:p>
    <w:p w:rsidR="00E643FA" w:rsidRDefault="00E643FA" w:rsidP="00E643FA">
      <w:pPr>
        <w:pStyle w:val="ScoringAnswerP2009"/>
        <w:jc w:val="both"/>
        <w:rPr>
          <w:lang w:val="ru-RU"/>
        </w:rPr>
      </w:pPr>
      <w:r>
        <w:rPr>
          <w:lang w:val="ru-RU"/>
        </w:rPr>
        <w:t>Нужен был камень, потому что он тяжелый.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lastRenderedPageBreak/>
        <w:t>Код 9:</w:t>
      </w:r>
      <w:r>
        <w:rPr>
          <w:lang w:val="ru-RU"/>
        </w:rPr>
        <w:tab/>
        <w:t>Ответ отсутствует.</w:t>
      </w:r>
    </w:p>
    <w:p w:rsidR="00E643FA" w:rsidRDefault="00E643FA" w:rsidP="00E643FA">
      <w:pPr>
        <w:pStyle w:val="Heading2NPB40ptbeforeP2009"/>
        <w:rPr>
          <w:lang w:val="ru-RU"/>
        </w:rPr>
      </w:pPr>
      <w:r>
        <w:rPr>
          <w:lang w:val="ru-RU"/>
        </w:rPr>
        <w:t>Вопрос 6: СКУПОЙ И ЕГО ЗОЛОТО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433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06 – </w:t>
      </w:r>
      <w:r>
        <w:rPr>
          <w:rStyle w:val="ItemCodesP2009"/>
          <w:lang w:val="ru-RU"/>
        </w:rPr>
        <w:t>019</w:t>
      </w:r>
    </w:p>
    <w:p w:rsidR="00E643FA" w:rsidRDefault="00E643FA" w:rsidP="00E643FA">
      <w:pPr>
        <w:pStyle w:val="stemP2009"/>
        <w:ind w:firstLine="720"/>
        <w:rPr>
          <w:lang w:val="ru-RU"/>
        </w:rPr>
      </w:pPr>
      <w:r>
        <w:rPr>
          <w:lang w:val="ru-RU"/>
        </w:rPr>
        <w:t>Почему скупой зарыл свое золото?</w:t>
      </w:r>
    </w:p>
    <w:p w:rsidR="00E643FA" w:rsidRDefault="00E643FA" w:rsidP="00E643FA">
      <w:pPr>
        <w:pStyle w:val="lineP2009"/>
        <w:rPr>
          <w:lang w:val="ru-RU"/>
        </w:rPr>
      </w:pPr>
      <w:r>
        <w:rPr>
          <w:lang w:val="ru-RU"/>
        </w:rPr>
        <w:tab/>
      </w:r>
    </w:p>
    <w:p w:rsidR="00E643FA" w:rsidRDefault="00E643FA" w:rsidP="00E643FA">
      <w:pPr>
        <w:pStyle w:val="lineP2009"/>
        <w:rPr>
          <w:lang w:val="ru-RU"/>
        </w:rPr>
      </w:pPr>
      <w:r>
        <w:rPr>
          <w:lang w:val="ru-RU"/>
        </w:rPr>
        <w:tab/>
      </w:r>
    </w:p>
    <w:p w:rsidR="00E643FA" w:rsidRDefault="00E643FA" w:rsidP="00E643FA">
      <w:pPr>
        <w:pStyle w:val="ScoringLabelP2009"/>
        <w:rPr>
          <w:lang w:val="ru-RU"/>
        </w:rPr>
      </w:pPr>
      <w:r>
        <w:rPr>
          <w:lang w:val="ru-RU"/>
        </w:rPr>
        <w:t>СКУПОЙ И ЕГО ЗОЛОТО: ОЦЕНКА ОТВЕТА НА ВОПРОС 6</w:t>
      </w:r>
    </w:p>
    <w:p w:rsidR="00E643FA" w:rsidRDefault="00E643FA" w:rsidP="00E643FA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E643FA" w:rsidRDefault="00E643FA" w:rsidP="00E643FA">
      <w:pPr>
        <w:pStyle w:val="QNIntenttextP2009"/>
        <w:rPr>
          <w:lang w:val="ru-RU"/>
        </w:rPr>
      </w:pPr>
      <w:r>
        <w:rPr>
          <w:lang w:val="ru-RU"/>
        </w:rPr>
        <w:t>Рефлексия и оценка: Размышление и оценка содержания текста.</w:t>
      </w:r>
    </w:p>
    <w:p w:rsidR="00E643FA" w:rsidRDefault="00E643FA" w:rsidP="00E643FA">
      <w:pPr>
        <w:pStyle w:val="QNIntenttextP2009"/>
        <w:jc w:val="both"/>
        <w:rPr>
          <w:lang w:val="ru-RU"/>
        </w:rPr>
      </w:pPr>
      <w:r>
        <w:rPr>
          <w:lang w:val="ru-RU"/>
        </w:rPr>
        <w:t>Предположить причину поступка персонажа, сочетая ранее полученные знания и информацию из текста.</w:t>
      </w:r>
    </w:p>
    <w:p w:rsidR="00E643FA" w:rsidRDefault="00E643FA" w:rsidP="00E643FA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E643FA" w:rsidRDefault="00E643FA" w:rsidP="00E643FA">
      <w:pPr>
        <w:pStyle w:val="CreditLabelP2009"/>
        <w:ind w:left="900" w:hanging="900"/>
        <w:rPr>
          <w:b w:val="0"/>
          <w:bCs w:val="0"/>
          <w:i w:val="0"/>
          <w:iCs w:val="0"/>
          <w:lang w:val="ru-RU"/>
        </w:rPr>
      </w:pPr>
      <w:r>
        <w:rPr>
          <w:b w:val="0"/>
          <w:bCs w:val="0"/>
          <w:i w:val="0"/>
          <w:iCs w:val="0"/>
          <w:lang w:val="ru-RU"/>
        </w:rPr>
        <w:t>Код 1:</w:t>
      </w:r>
      <w:r>
        <w:rPr>
          <w:b w:val="0"/>
          <w:bCs w:val="0"/>
          <w:i w:val="0"/>
          <w:iCs w:val="0"/>
          <w:lang w:val="ru-RU"/>
        </w:rPr>
        <w:tab/>
        <w:t xml:space="preserve">Указано, что </w:t>
      </w:r>
      <w:r>
        <w:rPr>
          <w:b w:val="0"/>
          <w:bCs w:val="0"/>
          <w:i w:val="0"/>
          <w:iCs w:val="0"/>
          <w:u w:val="single"/>
          <w:lang w:val="ru-RU"/>
        </w:rPr>
        <w:t>скупой хотел сохранить золото</w:t>
      </w:r>
      <w:r>
        <w:rPr>
          <w:b w:val="0"/>
          <w:bCs w:val="0"/>
          <w:i w:val="0"/>
          <w:iCs w:val="0"/>
          <w:lang w:val="ru-RU"/>
        </w:rPr>
        <w:t xml:space="preserve"> ИЛИ </w:t>
      </w:r>
      <w:r>
        <w:rPr>
          <w:b w:val="0"/>
          <w:bCs w:val="0"/>
          <w:i w:val="0"/>
          <w:iCs w:val="0"/>
          <w:u w:val="single"/>
          <w:lang w:val="ru-RU"/>
        </w:rPr>
        <w:t>боялся кражи.</w:t>
      </w:r>
    </w:p>
    <w:p w:rsidR="00E643FA" w:rsidRDefault="00E643FA" w:rsidP="00E643FA">
      <w:pPr>
        <w:pStyle w:val="ScoringAnswerP2009"/>
        <w:jc w:val="both"/>
        <w:rPr>
          <w:lang w:val="ru-RU"/>
        </w:rPr>
      </w:pPr>
      <w:r>
        <w:rPr>
          <w:lang w:val="ru-RU"/>
        </w:rPr>
        <w:t>Чтобы спрятать его.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Он думал, что если спрячет его, никто не сможет отобрать.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Он хотел его сохранить в целости.</w:t>
      </w:r>
    </w:p>
    <w:p w:rsidR="00E643FA" w:rsidRDefault="00E643FA" w:rsidP="00E643FA">
      <w:pPr>
        <w:pStyle w:val="ScoringAnswerP2009"/>
        <w:jc w:val="both"/>
        <w:rPr>
          <w:lang w:val="ru-RU"/>
        </w:rPr>
      </w:pPr>
      <w:r>
        <w:rPr>
          <w:lang w:val="ru-RU"/>
        </w:rPr>
        <w:t xml:space="preserve">Он явно был слегка помешан, и считал, что в яме надежнее, чем в банке! </w:t>
      </w:r>
      <w:r>
        <w:rPr>
          <w:i/>
          <w:iCs/>
          <w:lang w:val="ru-RU"/>
        </w:rPr>
        <w:t>[проигнорируйте неправильное предположение о наличии банков во времена написания басни]</w:t>
      </w:r>
    </w:p>
    <w:p w:rsidR="00E643FA" w:rsidRDefault="00E643FA" w:rsidP="00E643FA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Он был глупцом.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ab/>
      </w: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</w:t>
      </w:r>
      <w:r>
        <w:rPr>
          <w:lang w:val="ru-RU"/>
        </w:rPr>
        <w:t>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Он хотел украсть его.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E643FA" w:rsidRDefault="00E643FA" w:rsidP="00E643FA">
      <w:pPr>
        <w:pStyle w:val="Heading2NPB40ptbeforeP2009"/>
        <w:rPr>
          <w:lang w:val="ru-RU"/>
        </w:rPr>
      </w:pPr>
      <w:r>
        <w:rPr>
          <w:lang w:val="ru-RU"/>
        </w:rPr>
        <w:t>Вопрос 7: СКУПОЙ И ЕГО ЗОЛОТО</w:t>
      </w:r>
      <w:r>
        <w:rPr>
          <w:lang w:val="ru-RU"/>
        </w:rPr>
        <w:tab/>
      </w:r>
      <w:r>
        <w:rPr>
          <w:rStyle w:val="ItemLabelP2009"/>
        </w:rPr>
        <w:t>R</w:t>
      </w:r>
      <w:r>
        <w:rPr>
          <w:rStyle w:val="ItemLabelP2009"/>
          <w:lang w:val="ru-RU"/>
        </w:rPr>
        <w:t>433</w:t>
      </w:r>
      <w:r>
        <w:rPr>
          <w:rStyle w:val="ItemLabelP2009"/>
        </w:rPr>
        <w:t>Q</w:t>
      </w:r>
      <w:r>
        <w:rPr>
          <w:rStyle w:val="ItemLabelP2009"/>
          <w:lang w:val="ru-RU"/>
        </w:rPr>
        <w:t xml:space="preserve">07 – </w:t>
      </w:r>
      <w:r>
        <w:rPr>
          <w:rStyle w:val="ItemCodesP2009"/>
          <w:lang w:val="ru-RU"/>
        </w:rPr>
        <w:t>019</w:t>
      </w:r>
    </w:p>
    <w:p w:rsidR="00E643FA" w:rsidRDefault="00E643FA" w:rsidP="00E643FA">
      <w:pPr>
        <w:pStyle w:val="stemP2009"/>
        <w:ind w:firstLine="720"/>
        <w:rPr>
          <w:lang w:val="ru-RU"/>
        </w:rPr>
      </w:pPr>
      <w:r>
        <w:rPr>
          <w:lang w:val="ru-RU"/>
        </w:rPr>
        <w:t>Каким образом скупой получил слиток золота?</w:t>
      </w:r>
    </w:p>
    <w:p w:rsidR="00E643FA" w:rsidRDefault="00E643FA" w:rsidP="00E643FA">
      <w:pPr>
        <w:pStyle w:val="lineP2009"/>
        <w:rPr>
          <w:lang w:val="ru-RU"/>
        </w:rPr>
      </w:pPr>
      <w:r>
        <w:rPr>
          <w:lang w:val="ru-RU"/>
        </w:rPr>
        <w:tab/>
      </w:r>
    </w:p>
    <w:p w:rsidR="00E643FA" w:rsidRDefault="00E643FA" w:rsidP="00E643FA">
      <w:pPr>
        <w:pStyle w:val="ScoringLabelP2009"/>
        <w:rPr>
          <w:lang w:val="ru-RU"/>
        </w:rPr>
      </w:pPr>
      <w:r>
        <w:rPr>
          <w:lang w:val="ru-RU"/>
        </w:rPr>
        <w:t>СКУПОЙ И ЕГО ЗОЛОТО: ОЦЕНКА ОТВЕТА НА ВОПРОС 7</w:t>
      </w:r>
    </w:p>
    <w:p w:rsidR="00E643FA" w:rsidRDefault="00E643FA" w:rsidP="00E643FA">
      <w:pPr>
        <w:pStyle w:val="QNIntentHeadingP2009"/>
        <w:rPr>
          <w:lang w:val="ru-RU"/>
        </w:rPr>
      </w:pPr>
      <w:r>
        <w:rPr>
          <w:lang w:val="ru-RU"/>
        </w:rPr>
        <w:t>ЦЕЛЬ ВОПРОСА:</w:t>
      </w:r>
    </w:p>
    <w:p w:rsidR="00E643FA" w:rsidRDefault="00E643FA" w:rsidP="00E643FA">
      <w:pPr>
        <w:pStyle w:val="QNIntenttextP2009"/>
        <w:rPr>
          <w:lang w:val="ru-RU"/>
        </w:rPr>
      </w:pPr>
      <w:r>
        <w:rPr>
          <w:lang w:val="ru-RU"/>
        </w:rPr>
        <w:t>Поиск и извлечение информации: Нахождение информации.</w:t>
      </w:r>
    </w:p>
    <w:p w:rsidR="00E643FA" w:rsidRDefault="00E643FA" w:rsidP="00E643FA">
      <w:pPr>
        <w:ind w:firstLine="567"/>
        <w:rPr>
          <w:rFonts w:cs="Arial"/>
          <w:szCs w:val="22"/>
          <w:lang w:val="ru-RU"/>
        </w:rPr>
      </w:pPr>
      <w:r>
        <w:rPr>
          <w:lang w:val="ru-RU"/>
        </w:rPr>
        <w:lastRenderedPageBreak/>
        <w:t>Найти информацию, явно выраженную в начале короткого текста.</w:t>
      </w:r>
    </w:p>
    <w:p w:rsidR="00E643FA" w:rsidRDefault="00E643FA" w:rsidP="00E643FA">
      <w:pPr>
        <w:pStyle w:val="CreditLabelP2009"/>
        <w:rPr>
          <w:lang w:val="ru-RU"/>
        </w:rPr>
      </w:pPr>
      <w:r>
        <w:rPr>
          <w:lang w:val="ru-RU"/>
        </w:rPr>
        <w:t>Ответ принимается полностью</w:t>
      </w:r>
    </w:p>
    <w:p w:rsidR="00E643FA" w:rsidRDefault="00E643FA" w:rsidP="00E643FA">
      <w:pPr>
        <w:pStyle w:val="CreditLabelP2009"/>
        <w:ind w:left="900" w:hanging="900"/>
        <w:jc w:val="both"/>
        <w:rPr>
          <w:b w:val="0"/>
          <w:bCs w:val="0"/>
          <w:i w:val="0"/>
          <w:iCs w:val="0"/>
          <w:lang w:val="ru-RU"/>
        </w:rPr>
      </w:pPr>
      <w:r>
        <w:rPr>
          <w:b w:val="0"/>
          <w:bCs w:val="0"/>
          <w:i w:val="0"/>
          <w:iCs w:val="0"/>
          <w:lang w:val="ru-RU"/>
        </w:rPr>
        <w:t>Код 1:</w:t>
      </w:r>
      <w:r>
        <w:rPr>
          <w:b w:val="0"/>
          <w:bCs w:val="0"/>
          <w:i w:val="0"/>
          <w:iCs w:val="0"/>
          <w:lang w:val="ru-RU"/>
        </w:rPr>
        <w:tab/>
        <w:t xml:space="preserve">Говорится, что он </w:t>
      </w:r>
      <w:r>
        <w:rPr>
          <w:b w:val="0"/>
          <w:bCs w:val="0"/>
          <w:i w:val="0"/>
          <w:iCs w:val="0"/>
          <w:u w:val="single"/>
          <w:lang w:val="ru-RU"/>
        </w:rPr>
        <w:t>продал все, что имел</w:t>
      </w:r>
      <w:r>
        <w:rPr>
          <w:b w:val="0"/>
          <w:bCs w:val="0"/>
          <w:i w:val="0"/>
          <w:iCs w:val="0"/>
          <w:lang w:val="ru-RU"/>
        </w:rPr>
        <w:t>. Может быть дан пересказ или прямая цитата из текста.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Он продал все, что имел.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Он продал все свое имущество.</w:t>
      </w:r>
    </w:p>
    <w:p w:rsidR="00E643FA" w:rsidRDefault="00E643FA" w:rsidP="00E643FA">
      <w:pPr>
        <w:pStyle w:val="CreditLabelP2009"/>
      </w:pPr>
      <w:proofErr w:type="spellStart"/>
      <w:r>
        <w:t>Ответ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принимается</w:t>
      </w:r>
      <w:proofErr w:type="spellEnd"/>
      <w:r>
        <w:t xml:space="preserve"> </w:t>
      </w:r>
    </w:p>
    <w:p w:rsidR="00E643FA" w:rsidRDefault="00E643FA" w:rsidP="00E643FA">
      <w:pPr>
        <w:pStyle w:val="ScoreP2009"/>
        <w:rPr>
          <w:lang w:val="ru-RU"/>
        </w:rPr>
      </w:pPr>
      <w:r>
        <w:rPr>
          <w:lang w:val="ru-RU"/>
        </w:rPr>
        <w:t>Код 0:</w:t>
      </w:r>
      <w:r>
        <w:rPr>
          <w:lang w:val="ru-RU"/>
        </w:rPr>
        <w:tab/>
        <w:t xml:space="preserve">Дан </w:t>
      </w:r>
      <w:r>
        <w:rPr>
          <w:u w:val="single"/>
          <w:lang w:val="ru-RU"/>
        </w:rPr>
        <w:t>неполный или неясный</w:t>
      </w:r>
      <w:r>
        <w:rPr>
          <w:lang w:val="ru-RU"/>
        </w:rPr>
        <w:t xml:space="preserve"> ответ.</w:t>
      </w:r>
    </w:p>
    <w:p w:rsidR="00E643FA" w:rsidRDefault="00E643FA" w:rsidP="00E643FA">
      <w:pPr>
        <w:pStyle w:val="ScoringAnswerP2009"/>
      </w:pPr>
      <w:proofErr w:type="spellStart"/>
      <w:r>
        <w:t>Оно</w:t>
      </w:r>
      <w:proofErr w:type="spellEnd"/>
      <w:r>
        <w:t xml:space="preserve"> </w:t>
      </w:r>
      <w:proofErr w:type="spellStart"/>
      <w:r>
        <w:t>было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>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Он его заработал.</w:t>
      </w:r>
    </w:p>
    <w:p w:rsidR="00E643FA" w:rsidRDefault="00E643FA" w:rsidP="00E643FA">
      <w:pPr>
        <w:pStyle w:val="ScoreP2009"/>
        <w:jc w:val="both"/>
        <w:rPr>
          <w:lang w:val="ru-RU"/>
        </w:rPr>
      </w:pPr>
      <w:r>
        <w:rPr>
          <w:lang w:val="ru-RU"/>
        </w:rPr>
        <w:tab/>
      </w:r>
      <w:r>
        <w:rPr>
          <w:u w:val="single"/>
          <w:lang w:val="ru-RU"/>
        </w:rPr>
        <w:t>Понимание</w:t>
      </w:r>
      <w:r>
        <w:rPr>
          <w:lang w:val="ru-RU"/>
        </w:rPr>
        <w:t xml:space="preserve"> материала </w:t>
      </w:r>
      <w:r>
        <w:rPr>
          <w:u w:val="single"/>
          <w:lang w:val="ru-RU"/>
        </w:rPr>
        <w:t>неточное</w:t>
      </w:r>
      <w:r>
        <w:rPr>
          <w:lang w:val="ru-RU"/>
        </w:rPr>
        <w:t xml:space="preserve"> или ответ </w:t>
      </w:r>
      <w:r>
        <w:rPr>
          <w:u w:val="single"/>
          <w:lang w:val="ru-RU"/>
        </w:rPr>
        <w:t>неправдоподобный или не по существу</w:t>
      </w:r>
      <w:r>
        <w:rPr>
          <w:lang w:val="ru-RU"/>
        </w:rPr>
        <w:t>.</w:t>
      </w:r>
    </w:p>
    <w:p w:rsidR="00E643FA" w:rsidRDefault="00E643FA" w:rsidP="00E643FA">
      <w:pPr>
        <w:pStyle w:val="ScoringAnswerP2009"/>
        <w:rPr>
          <w:lang w:val="ru-RU"/>
        </w:rPr>
      </w:pPr>
      <w:r>
        <w:rPr>
          <w:lang w:val="ru-RU"/>
        </w:rPr>
        <w:t>Он украл его.</w:t>
      </w:r>
    </w:p>
    <w:p w:rsidR="00E643FA" w:rsidRDefault="00E643FA" w:rsidP="00E643FA">
      <w:pPr>
        <w:pStyle w:val="ScoreP2009"/>
        <w:rPr>
          <w:rStyle w:val="ScoringAnsweritalicP2009Char"/>
          <w:lang w:val="ru-RU"/>
        </w:rPr>
      </w:pPr>
      <w:r>
        <w:rPr>
          <w:lang w:val="ru-RU"/>
        </w:rPr>
        <w:t>Код 9:</w:t>
      </w:r>
      <w:r>
        <w:rPr>
          <w:lang w:val="ru-RU"/>
        </w:rPr>
        <w:tab/>
        <w:t>Ответ отсутствует.</w:t>
      </w:r>
    </w:p>
    <w:p w:rsidR="000A3310" w:rsidRDefault="000A3310"/>
    <w:sectPr w:rsidR="000A3310">
      <w:footerReference w:type="default" r:id="rId9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4C7" w:rsidRDefault="00AA54C7" w:rsidP="00E643FA">
      <w:r>
        <w:separator/>
      </w:r>
    </w:p>
  </w:endnote>
  <w:endnote w:type="continuationSeparator" w:id="0">
    <w:p w:rsidR="00AA54C7" w:rsidRDefault="00AA54C7" w:rsidP="00E6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D47" w:rsidRDefault="00E643FA">
    <w:pPr>
      <w:pStyle w:val="Jalus"/>
      <w:rPr>
        <w:lang w:val="en-AU"/>
      </w:rPr>
    </w:pPr>
    <w:r>
      <w:rPr>
        <w:lang w:val="en-AU"/>
      </w:rPr>
      <w:t>R433Miser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4C7" w:rsidRDefault="00AA54C7" w:rsidP="00E643FA">
      <w:r>
        <w:separator/>
      </w:r>
    </w:p>
  </w:footnote>
  <w:footnote w:type="continuationSeparator" w:id="0">
    <w:p w:rsidR="00AA54C7" w:rsidRDefault="00AA54C7" w:rsidP="00E6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7149"/>
    <w:multiLevelType w:val="multilevel"/>
    <w:tmpl w:val="D562C044"/>
    <w:lvl w:ilvl="0">
      <w:start w:val="1"/>
      <w:numFmt w:val="upperLetter"/>
      <w:pStyle w:val="NumberingABCDP2009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3B17E4"/>
    <w:multiLevelType w:val="multi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9342F2"/>
    <w:multiLevelType w:val="hybridMultilevel"/>
    <w:tmpl w:val="5B2C1B5E"/>
    <w:lvl w:ilvl="0" w:tplc="FFFFFFFF">
      <w:start w:val="1"/>
      <w:numFmt w:val="bullet"/>
      <w:pStyle w:val="ScoringAnswerP2009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FA"/>
    <w:rsid w:val="000A3310"/>
    <w:rsid w:val="00747F16"/>
    <w:rsid w:val="00AA54C7"/>
    <w:rsid w:val="00E6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A1475-84EE-445C-8423-025531ED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643FA"/>
    <w:pPr>
      <w:spacing w:after="0" w:line="240" w:lineRule="auto"/>
    </w:pPr>
    <w:rPr>
      <w:rFonts w:ascii="Arial" w:eastAsia="Times New Roman" w:hAnsi="Arial" w:cs="Times New Roman"/>
      <w:sz w:val="22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CaptionP2009">
    <w:name w:val="Caption_P2009"/>
    <w:rsid w:val="00E643FA"/>
    <w:pPr>
      <w:spacing w:before="8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customStyle="1" w:styleId="CreditLabelP2009">
    <w:name w:val="Credit Label_P2009"/>
    <w:next w:val="ScoreP2009"/>
    <w:rsid w:val="00E643FA"/>
    <w:pPr>
      <w:keepNext/>
      <w:widowControl w:val="0"/>
      <w:spacing w:before="240" w:after="0" w:line="240" w:lineRule="auto"/>
    </w:pPr>
    <w:rPr>
      <w:rFonts w:ascii="Arial" w:eastAsia="Times New Roman" w:hAnsi="Arial" w:cs="Arial"/>
      <w:b/>
      <w:bCs/>
      <w:i/>
      <w:iCs/>
      <w:sz w:val="22"/>
      <w:lang w:val="en-GB"/>
    </w:rPr>
  </w:style>
  <w:style w:type="paragraph" w:customStyle="1" w:styleId="ScoreP2009">
    <w:name w:val="Score_P2009"/>
    <w:next w:val="ScoringAnswerP2009"/>
    <w:rsid w:val="00E643FA"/>
    <w:pPr>
      <w:widowControl w:val="0"/>
      <w:spacing w:before="240" w:after="0" w:line="240" w:lineRule="auto"/>
      <w:ind w:left="992" w:hanging="992"/>
    </w:pPr>
    <w:rPr>
      <w:rFonts w:ascii="Arial" w:eastAsia="Times New Roman" w:hAnsi="Arial" w:cs="Arial"/>
      <w:sz w:val="22"/>
      <w:lang w:val="en-GB"/>
    </w:rPr>
  </w:style>
  <w:style w:type="paragraph" w:customStyle="1" w:styleId="ScoringAnswerP2009">
    <w:name w:val="Scoring Answer_P2009"/>
    <w:rsid w:val="00E643FA"/>
    <w:pPr>
      <w:numPr>
        <w:numId w:val="1"/>
      </w:numPr>
      <w:tabs>
        <w:tab w:val="clear" w:pos="1522"/>
        <w:tab w:val="left" w:pos="1162"/>
      </w:tabs>
      <w:spacing w:after="0" w:line="240" w:lineRule="auto"/>
      <w:ind w:left="1162" w:hanging="17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lineP2009">
    <w:name w:val="line_P2009"/>
    <w:rsid w:val="00E643FA"/>
    <w:pPr>
      <w:keepNext/>
      <w:keepLines/>
      <w:tabs>
        <w:tab w:val="left" w:leader="dot" w:pos="8080"/>
      </w:tabs>
      <w:spacing w:before="120" w:after="0" w:line="480" w:lineRule="auto"/>
      <w:ind w:right="85"/>
      <w:contextualSpacing/>
    </w:pPr>
    <w:rPr>
      <w:rFonts w:ascii="Arial" w:eastAsia="Times New Roman" w:hAnsi="Arial" w:cs="Arial"/>
      <w:sz w:val="22"/>
      <w:lang w:val="en-GB"/>
    </w:rPr>
  </w:style>
  <w:style w:type="character" w:customStyle="1" w:styleId="ItemCodesP2009">
    <w:name w:val="ItemCodes_P2009"/>
    <w:basedOn w:val="Liguvaikefont"/>
    <w:rsid w:val="00E643FA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dng2TOPpageP2009">
    <w:name w:val="Hdng2TOPpage_P2009"/>
    <w:next w:val="stemP2009"/>
    <w:rsid w:val="00E643FA"/>
    <w:pPr>
      <w:keepNext/>
      <w:pageBreakBefore/>
      <w:pBdr>
        <w:top w:val="single" w:sz="4" w:space="6" w:color="auto"/>
      </w:pBdr>
      <w:tabs>
        <w:tab w:val="right" w:pos="8930"/>
      </w:tabs>
      <w:spacing w:after="240" w:line="240" w:lineRule="auto"/>
      <w:ind w:right="-652"/>
      <w:jc w:val="both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paragraph" w:customStyle="1" w:styleId="stemP2009">
    <w:name w:val="stem_P2009"/>
    <w:rsid w:val="00E643FA"/>
    <w:pPr>
      <w:keepNext/>
      <w:spacing w:after="22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Heading2NoPageBreakP2009">
    <w:name w:val="Heading2NoPageBreak_P2009"/>
    <w:basedOn w:val="Hdng2TOPpageP2009"/>
    <w:next w:val="stemP2009"/>
    <w:rsid w:val="00E643FA"/>
    <w:pPr>
      <w:pageBreakBefore w:val="0"/>
    </w:pPr>
  </w:style>
  <w:style w:type="character" w:customStyle="1" w:styleId="ItemLabelP2009">
    <w:name w:val="ItemLabel_P2009"/>
    <w:basedOn w:val="Liguvaikefont"/>
    <w:rsid w:val="00E643FA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TranslationNoteP2009">
    <w:name w:val="Translation Note_P2009"/>
    <w:rsid w:val="00E643FA"/>
    <w:pPr>
      <w:keepNext/>
      <w:widowControl w:val="0"/>
      <w:spacing w:before="120" w:after="120" w:line="240" w:lineRule="auto"/>
    </w:pPr>
    <w:rPr>
      <w:rFonts w:eastAsia="Times New Roman" w:cs="Times New Roman"/>
      <w:b/>
      <w:bCs/>
      <w:kern w:val="32"/>
      <w:sz w:val="22"/>
      <w:lang w:val="en-GB"/>
    </w:rPr>
  </w:style>
  <w:style w:type="paragraph" w:customStyle="1" w:styleId="NumberingABCDP2009">
    <w:name w:val="NumberingABCD_P2009"/>
    <w:rsid w:val="00E643FA"/>
    <w:pPr>
      <w:keepNext/>
      <w:keepLines/>
      <w:numPr>
        <w:numId w:val="3"/>
      </w:numPr>
      <w:spacing w:after="0" w:line="240" w:lineRule="auto"/>
    </w:pPr>
    <w:rPr>
      <w:rFonts w:ascii="Arial" w:eastAsia="Times New Roman" w:hAnsi="Arial" w:cs="Arial"/>
      <w:sz w:val="22"/>
      <w:lang w:val="en-GB"/>
    </w:rPr>
  </w:style>
  <w:style w:type="paragraph" w:customStyle="1" w:styleId="ScoringLabelP2009">
    <w:name w:val="Scoring Label_P2009"/>
    <w:next w:val="CreditLabelP2009"/>
    <w:rsid w:val="00E643FA"/>
    <w:pPr>
      <w:keepNext/>
      <w:widowControl w:val="0"/>
      <w:spacing w:before="240" w:after="120" w:line="240" w:lineRule="auto"/>
    </w:pPr>
    <w:rPr>
      <w:rFonts w:ascii="Arial" w:eastAsia="Times New Roman" w:hAnsi="Arial" w:cs="Arial"/>
      <w:b/>
      <w:bCs/>
      <w:caps/>
      <w:sz w:val="22"/>
      <w:lang w:val="en-GB"/>
    </w:rPr>
  </w:style>
  <w:style w:type="paragraph" w:customStyle="1" w:styleId="UNITheadingP2009">
    <w:name w:val="UNIT heading_P2009"/>
    <w:next w:val="stemP2009"/>
    <w:rsid w:val="00E643FA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 w:line="240" w:lineRule="auto"/>
      <w:ind w:right="-567"/>
      <w:jc w:val="center"/>
      <w:outlineLvl w:val="0"/>
    </w:pPr>
    <w:rPr>
      <w:rFonts w:ascii="Arial" w:eastAsia="Times New Roman" w:hAnsi="Arial" w:cs="Arial"/>
      <w:caps/>
      <w:sz w:val="36"/>
      <w:szCs w:val="36"/>
      <w:lang w:val="en-GB"/>
    </w:rPr>
  </w:style>
  <w:style w:type="paragraph" w:styleId="Jalus">
    <w:name w:val="footer"/>
    <w:link w:val="JalusMrk"/>
    <w:rsid w:val="00E643FA"/>
    <w:pPr>
      <w:pBdr>
        <w:top w:val="single" w:sz="4" w:space="1" w:color="auto"/>
      </w:pBdr>
      <w:tabs>
        <w:tab w:val="center" w:pos="4153"/>
        <w:tab w:val="right" w:pos="8930"/>
      </w:tabs>
      <w:spacing w:after="0" w:line="240" w:lineRule="auto"/>
      <w:ind w:right="-652"/>
      <w:jc w:val="both"/>
    </w:pPr>
    <w:rPr>
      <w:rFonts w:ascii="Arial" w:eastAsia="Times New Roman" w:hAnsi="Arial" w:cs="Times New Roman"/>
      <w:color w:val="808080"/>
      <w:sz w:val="22"/>
      <w:szCs w:val="20"/>
      <w:lang w:val="en-US"/>
    </w:rPr>
  </w:style>
  <w:style w:type="character" w:customStyle="1" w:styleId="JalusMrk">
    <w:name w:val="Jalus Märk"/>
    <w:basedOn w:val="Liguvaikefont"/>
    <w:link w:val="Jalus"/>
    <w:rsid w:val="00E643FA"/>
    <w:rPr>
      <w:rFonts w:ascii="Arial" w:eastAsia="Times New Roman" w:hAnsi="Arial" w:cs="Times New Roman"/>
      <w:color w:val="808080"/>
      <w:sz w:val="22"/>
      <w:szCs w:val="20"/>
      <w:lang w:val="en-US"/>
    </w:rPr>
  </w:style>
  <w:style w:type="paragraph" w:customStyle="1" w:styleId="QNIntentHeadingP2009">
    <w:name w:val="QN Intent Heading_P2009"/>
    <w:next w:val="QNIntenttextP2009"/>
    <w:rsid w:val="00E643FA"/>
    <w:pPr>
      <w:widowControl w:val="0"/>
      <w:spacing w:after="60" w:line="240" w:lineRule="auto"/>
      <w:ind w:left="567" w:hanging="567"/>
    </w:pPr>
    <w:rPr>
      <w:rFonts w:ascii="Arial" w:eastAsia="Times New Roman" w:hAnsi="Arial" w:cs="Times New Roman"/>
      <w:caps/>
      <w:sz w:val="22"/>
      <w:szCs w:val="20"/>
      <w:lang w:val="en-GB"/>
    </w:rPr>
  </w:style>
  <w:style w:type="paragraph" w:customStyle="1" w:styleId="QNIntenttextP2009">
    <w:name w:val="QN Intent text_P2009"/>
    <w:basedOn w:val="QNIntentHeadingP2009"/>
    <w:rsid w:val="00E643FA"/>
    <w:pPr>
      <w:ind w:firstLine="0"/>
    </w:pPr>
    <w:rPr>
      <w:caps w:val="0"/>
    </w:rPr>
  </w:style>
  <w:style w:type="paragraph" w:customStyle="1" w:styleId="introP2009">
    <w:name w:val="intro_P2009"/>
    <w:rsid w:val="00E643FA"/>
    <w:pPr>
      <w:keepNext/>
      <w:pageBreakBefore/>
      <w:widowControl w:val="0"/>
      <w:spacing w:after="240" w:line="240" w:lineRule="auto"/>
      <w:jc w:val="both"/>
    </w:pPr>
    <w:rPr>
      <w:rFonts w:ascii="Arial" w:eastAsia="Times New Roman" w:hAnsi="Arial" w:cs="Times New Roman"/>
      <w:i/>
      <w:sz w:val="22"/>
      <w:szCs w:val="20"/>
      <w:lang w:val="en-GB"/>
    </w:rPr>
  </w:style>
  <w:style w:type="paragraph" w:customStyle="1" w:styleId="intronoPageBreakP2009">
    <w:name w:val="intro_noPageBreak_P2009"/>
    <w:basedOn w:val="introP2009"/>
    <w:next w:val="introP2009"/>
    <w:rsid w:val="00E643FA"/>
    <w:pPr>
      <w:pageBreakBefore w:val="0"/>
    </w:pPr>
  </w:style>
  <w:style w:type="paragraph" w:customStyle="1" w:styleId="Heading2NPB40ptbeforeP2009">
    <w:name w:val="Heading2NPB_40ptbefore_P2009"/>
    <w:basedOn w:val="Heading2NoPageBreakP2009"/>
    <w:rsid w:val="00E643FA"/>
    <w:pPr>
      <w:spacing w:before="800"/>
    </w:pPr>
  </w:style>
  <w:style w:type="character" w:customStyle="1" w:styleId="ScoringAnsweritalicP2009Char">
    <w:name w:val="Scoring Answer italic_P2009 Char"/>
    <w:basedOn w:val="Liguvaikefont"/>
    <w:rsid w:val="00E643FA"/>
    <w:rPr>
      <w:rFonts w:ascii="Arial" w:hAnsi="Arial" w:cs="Arial"/>
      <w:i/>
      <w:iCs/>
      <w:lang w:val="en-GB" w:eastAsia="en-US" w:bidi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643F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643FA"/>
    <w:rPr>
      <w:rFonts w:ascii="Tahoma" w:eastAsia="Times New Roman" w:hAnsi="Tahoma" w:cs="Tahoma"/>
      <w:sz w:val="16"/>
      <w:szCs w:val="16"/>
      <w:lang w:val="en-GB"/>
    </w:rPr>
  </w:style>
  <w:style w:type="paragraph" w:styleId="Pis">
    <w:name w:val="header"/>
    <w:basedOn w:val="Normaallaad"/>
    <w:link w:val="PisMrk"/>
    <w:uiPriority w:val="99"/>
    <w:unhideWhenUsed/>
    <w:rsid w:val="00E643F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643FA"/>
    <w:rPr>
      <w:rFonts w:ascii="Arial" w:eastAsia="Times New Roman" w:hAnsi="Arial" w:cs="Times New Roma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Ametnik</dc:creator>
  <cp:lastModifiedBy>Administrator</cp:lastModifiedBy>
  <cp:revision>2</cp:revision>
  <dcterms:created xsi:type="dcterms:W3CDTF">2018-04-04T08:01:00Z</dcterms:created>
  <dcterms:modified xsi:type="dcterms:W3CDTF">2018-04-04T08:01:00Z</dcterms:modified>
</cp:coreProperties>
</file>