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D" w:rsidRDefault="00D45AC2">
      <w:pPr>
        <w:rPr>
          <w:b/>
          <w:sz w:val="36"/>
          <w:szCs w:val="36"/>
        </w:rPr>
      </w:pPr>
      <w:bookmarkStart w:id="0" w:name="_GoBack"/>
      <w:bookmarkEnd w:id="0"/>
      <w:r w:rsidRPr="00D45AC2">
        <w:rPr>
          <w:b/>
          <w:sz w:val="36"/>
          <w:szCs w:val="36"/>
        </w:rPr>
        <w:t>УЧЕБНО-ПРОИЗВОДСТВЕННЫЙ КОМБИНАТ</w:t>
      </w:r>
    </w:p>
    <w:p w:rsidR="00D45AC2" w:rsidRPr="00D45AC2" w:rsidRDefault="00D45AC2">
      <w:pPr>
        <w:rPr>
          <w:sz w:val="32"/>
          <w:szCs w:val="32"/>
        </w:rPr>
      </w:pPr>
    </w:p>
    <w:p w:rsidR="00D45AC2" w:rsidRDefault="00D45AC2">
      <w:pPr>
        <w:rPr>
          <w:sz w:val="32"/>
          <w:szCs w:val="32"/>
        </w:rPr>
      </w:pPr>
      <w:r w:rsidRPr="00D45AC2">
        <w:rPr>
          <w:sz w:val="32"/>
          <w:szCs w:val="32"/>
        </w:rPr>
        <w:t xml:space="preserve">В 70-тые </w:t>
      </w:r>
      <w:r>
        <w:rPr>
          <w:sz w:val="32"/>
          <w:szCs w:val="32"/>
        </w:rPr>
        <w:t>годы по районам города открылись учебно-производственные комбинаты (УПК). В нашем районе он находился в здании 5-ой средней школы по улице Вана Каламая, 9.</w:t>
      </w:r>
    </w:p>
    <w:p w:rsidR="00D45AC2" w:rsidRDefault="00D45AC2">
      <w:pPr>
        <w:rPr>
          <w:sz w:val="32"/>
          <w:szCs w:val="32"/>
        </w:rPr>
      </w:pPr>
      <w:r>
        <w:rPr>
          <w:sz w:val="32"/>
          <w:szCs w:val="32"/>
        </w:rPr>
        <w:t>Один день в неделю учащиеся занимались там, приобретая различные профессии: токаря, фрезеровщика, слесаря, слесаря механо-сборочных работ,</w:t>
      </w:r>
      <w:r w:rsidR="00DA1A3E">
        <w:rPr>
          <w:sz w:val="32"/>
          <w:szCs w:val="32"/>
        </w:rPr>
        <w:t xml:space="preserve"> </w:t>
      </w:r>
      <w:r w:rsidR="00A3396E">
        <w:rPr>
          <w:sz w:val="32"/>
          <w:szCs w:val="32"/>
        </w:rPr>
        <w:t>машинистки, стенографистки, повара, литьё резиновой обуви, швеи-машинистки, сантехника и другие.</w:t>
      </w:r>
    </w:p>
    <w:p w:rsidR="00A3396E" w:rsidRDefault="00A3396E">
      <w:pPr>
        <w:rPr>
          <w:sz w:val="32"/>
          <w:szCs w:val="32"/>
        </w:rPr>
      </w:pPr>
      <w:r>
        <w:rPr>
          <w:sz w:val="32"/>
          <w:szCs w:val="32"/>
        </w:rPr>
        <w:t>По окончанию учёбы сдавали экзамены и получали удостоверения. Многие ученики поступали на работу на те предприятия, где проходили практику.</w:t>
      </w:r>
    </w:p>
    <w:p w:rsidR="00A3396E" w:rsidRPr="00D45AC2" w:rsidRDefault="00A3396E">
      <w:pPr>
        <w:rPr>
          <w:sz w:val="32"/>
          <w:szCs w:val="32"/>
        </w:rPr>
      </w:pPr>
      <w:r>
        <w:rPr>
          <w:sz w:val="32"/>
          <w:szCs w:val="32"/>
        </w:rPr>
        <w:t>Школу №5 из Вана Каламая перевели в 1978 году в новый микрорайон Ыйсмяе. И вот уже 35 лет она находится по адресу Ыйсмяе, 132. С 2000 года получила новое название Русская гимназия Хааберсти.</w:t>
      </w:r>
    </w:p>
    <w:sectPr w:rsidR="00A3396E" w:rsidRPr="00D4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C2"/>
    <w:rsid w:val="008552DD"/>
    <w:rsid w:val="00A3396E"/>
    <w:rsid w:val="00B44973"/>
    <w:rsid w:val="00D45AC2"/>
    <w:rsid w:val="00D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Haabersti Vene Gumnaasium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hvg-user</dc:creator>
  <cp:lastModifiedBy>Administrator</cp:lastModifiedBy>
  <cp:revision>2</cp:revision>
  <dcterms:created xsi:type="dcterms:W3CDTF">2015-08-24T11:07:00Z</dcterms:created>
  <dcterms:modified xsi:type="dcterms:W3CDTF">2015-08-24T11:07:00Z</dcterms:modified>
</cp:coreProperties>
</file>